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61" w:rsidRPr="00EA6461" w:rsidRDefault="00EA6461" w:rsidP="004F29C6">
      <w:pPr>
        <w:jc w:val="center"/>
        <w:rPr>
          <w:rFonts w:ascii="Tahoma" w:hAnsi="Tahoma" w:cs="Tahoma"/>
          <w:b/>
        </w:rPr>
      </w:pPr>
      <w:r w:rsidRPr="00EA6461">
        <w:rPr>
          <w:rFonts w:ascii="Tahoma" w:hAnsi="Tahoma" w:cs="Tahoma"/>
          <w:b/>
        </w:rPr>
        <w:t>PHIẾU THÔNG TIN</w:t>
      </w:r>
    </w:p>
    <w:p w:rsidR="00F46F3A" w:rsidRPr="00EA6461" w:rsidRDefault="00F46F3A" w:rsidP="004F29C6">
      <w:pPr>
        <w:jc w:val="center"/>
        <w:rPr>
          <w:rFonts w:ascii="Tahoma" w:hAnsi="Tahoma" w:cs="Tahoma"/>
          <w:b/>
        </w:rPr>
      </w:pPr>
      <w:r w:rsidRPr="00EA6461">
        <w:rPr>
          <w:rFonts w:ascii="Tahoma" w:hAnsi="Tahoma" w:cs="Tahoma"/>
          <w:b/>
        </w:rPr>
        <w:t xml:space="preserve">THÀNH LẬP </w:t>
      </w:r>
      <w:r w:rsidR="00EA6461" w:rsidRPr="00EA6461">
        <w:rPr>
          <w:rFonts w:ascii="Tahoma" w:hAnsi="Tahoma" w:cs="Tahoma"/>
          <w:b/>
        </w:rPr>
        <w:t>DOANH NGHIỆP</w:t>
      </w:r>
    </w:p>
    <w:p w:rsidR="004F29C6" w:rsidRPr="00EA6461" w:rsidRDefault="004F29C6" w:rsidP="004F29C6">
      <w:pPr>
        <w:jc w:val="center"/>
        <w:rPr>
          <w:rFonts w:ascii="Tahoma" w:hAnsi="Tahoma" w:cs="Tahoma"/>
          <w:b/>
        </w:rPr>
      </w:pPr>
    </w:p>
    <w:p w:rsidR="004F29C6" w:rsidRPr="00EA6461" w:rsidRDefault="004F29C6" w:rsidP="00F46F3A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 xml:space="preserve">Để việc soạn hồ sơ </w:t>
      </w:r>
      <w:r w:rsidR="00EA6461" w:rsidRPr="00EA6461">
        <w:rPr>
          <w:rFonts w:ascii="Tahoma" w:hAnsi="Tahoma" w:cs="Tahoma"/>
        </w:rPr>
        <w:t xml:space="preserve">đăng ký kinh doanh </w:t>
      </w:r>
      <w:r w:rsidRPr="00EA6461">
        <w:rPr>
          <w:rFonts w:ascii="Tahoma" w:hAnsi="Tahoma" w:cs="Tahoma"/>
        </w:rPr>
        <w:t xml:space="preserve">nhanh chóng và chính xác. </w:t>
      </w:r>
      <w:r w:rsidR="00EA6461" w:rsidRPr="00EA6461">
        <w:rPr>
          <w:rFonts w:ascii="Tahoma" w:hAnsi="Tahoma" w:cs="Tahoma"/>
        </w:rPr>
        <w:t>Doanh nghiệp vui lòng</w:t>
      </w:r>
      <w:r w:rsidRPr="00EA6461">
        <w:rPr>
          <w:rFonts w:ascii="Tahoma" w:hAnsi="Tahoma" w:cs="Tahoma"/>
        </w:rPr>
        <w:t xml:space="preserve"> </w:t>
      </w:r>
      <w:r w:rsidR="00EA6461" w:rsidRPr="00EA6461">
        <w:rPr>
          <w:rFonts w:ascii="Tahoma" w:hAnsi="Tahoma" w:cs="Tahoma"/>
        </w:rPr>
        <w:t>c</w:t>
      </w:r>
      <w:r w:rsidRPr="00EA6461">
        <w:rPr>
          <w:rFonts w:ascii="Tahoma" w:hAnsi="Tahoma" w:cs="Tahoma"/>
        </w:rPr>
        <w:t xml:space="preserve">ung cấp các thông tin </w:t>
      </w:r>
      <w:r w:rsidR="00EA6461" w:rsidRPr="00EA6461">
        <w:rPr>
          <w:rFonts w:ascii="Tahoma" w:hAnsi="Tahoma" w:cs="Tahoma"/>
        </w:rPr>
        <w:t>chính xác theo các tiêu chí dưới đây:</w:t>
      </w:r>
    </w:p>
    <w:p w:rsidR="00EA6461" w:rsidRPr="00EA6461" w:rsidRDefault="00EA6461" w:rsidP="00F46F3A">
      <w:pPr>
        <w:rPr>
          <w:rFonts w:ascii="Tahoma" w:hAnsi="Tahoma" w:cs="Tahoma"/>
        </w:rPr>
      </w:pPr>
    </w:p>
    <w:p w:rsidR="00F46F3A" w:rsidRPr="00EA6461" w:rsidRDefault="00F46F3A" w:rsidP="00F46F3A">
      <w:pPr>
        <w:rPr>
          <w:rFonts w:ascii="Tahoma" w:hAnsi="Tahoma" w:cs="Tahoma"/>
          <w:b/>
        </w:rPr>
      </w:pPr>
      <w:r w:rsidRPr="00EA6461">
        <w:rPr>
          <w:rFonts w:ascii="Tahoma" w:hAnsi="Tahoma" w:cs="Tahoma"/>
          <w:b/>
        </w:rPr>
        <w:t xml:space="preserve">1. Loại hình công ty: </w:t>
      </w:r>
    </w:p>
    <w:tbl>
      <w:tblPr>
        <w:tblStyle w:val="TableGrid"/>
        <w:tblW w:w="0" w:type="auto"/>
        <w:tblLook w:val="04A0"/>
      </w:tblPr>
      <w:tblGrid>
        <w:gridCol w:w="3348"/>
        <w:gridCol w:w="3600"/>
        <w:gridCol w:w="2628"/>
      </w:tblGrid>
      <w:tr w:rsidR="00EA6461" w:rsidRPr="00EA6461" w:rsidTr="00EA6461">
        <w:tc>
          <w:tcPr>
            <w:tcW w:w="3348" w:type="dxa"/>
          </w:tcPr>
          <w:p w:rsidR="00EA6461" w:rsidRPr="00EA6461" w:rsidRDefault="00EA6461" w:rsidP="00EA6461">
            <w:pPr>
              <w:jc w:val="center"/>
              <w:rPr>
                <w:rFonts w:ascii="Tahoma" w:hAnsi="Tahoma" w:cs="Tahoma"/>
              </w:rPr>
            </w:pPr>
            <w:r w:rsidRPr="00EA6461">
              <w:rPr>
                <w:rFonts w:ascii="Tahoma" w:hAnsi="Tahoma" w:cs="Tahoma"/>
              </w:rPr>
              <w:t>Công ty trách nhiệm hữu hạn một thành viên</w:t>
            </w:r>
          </w:p>
        </w:tc>
        <w:tc>
          <w:tcPr>
            <w:tcW w:w="3600" w:type="dxa"/>
          </w:tcPr>
          <w:p w:rsidR="00EA6461" w:rsidRDefault="00EA6461" w:rsidP="00EA64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Công ty trách nhiệm hữu hạn</w:t>
            </w:r>
          </w:p>
          <w:p w:rsidR="00EA6461" w:rsidRPr="00EA6461" w:rsidRDefault="00EA6461" w:rsidP="00EA64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(hai thành viên trở lên)</w:t>
            </w:r>
          </w:p>
        </w:tc>
        <w:tc>
          <w:tcPr>
            <w:tcW w:w="2628" w:type="dxa"/>
          </w:tcPr>
          <w:p w:rsidR="00EA6461" w:rsidRDefault="00EA6461" w:rsidP="00EA6461">
            <w:pPr>
              <w:jc w:val="center"/>
              <w:rPr>
                <w:rFonts w:ascii="Tahoma" w:hAnsi="Tahoma" w:cs="Tahoma"/>
              </w:rPr>
            </w:pPr>
            <w:r w:rsidRPr="00EA6461">
              <w:rPr>
                <w:rFonts w:ascii="Tahoma" w:hAnsi="Tahoma" w:cs="Tahoma"/>
              </w:rPr>
              <w:t>Công ty cổ phần</w:t>
            </w:r>
          </w:p>
          <w:p w:rsidR="00EA6461" w:rsidRPr="00EA6461" w:rsidRDefault="00EA6461" w:rsidP="00EA64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(ba thành viên trở lên)</w:t>
            </w:r>
          </w:p>
        </w:tc>
      </w:tr>
      <w:tr w:rsidR="00EA6461" w:rsidRPr="00E14937" w:rsidTr="00EA6461">
        <w:tc>
          <w:tcPr>
            <w:tcW w:w="3348" w:type="dxa"/>
          </w:tcPr>
          <w:p w:rsidR="00EA6461" w:rsidRPr="00E14937" w:rsidRDefault="00EA6461" w:rsidP="00EA6461">
            <w:pPr>
              <w:jc w:val="center"/>
              <w:rPr>
                <w:rFonts w:ascii="Tahoma" w:hAnsi="Tahoma" w:cs="Tahoma"/>
                <w:color w:val="3333FF"/>
              </w:rPr>
            </w:pPr>
          </w:p>
        </w:tc>
        <w:tc>
          <w:tcPr>
            <w:tcW w:w="3600" w:type="dxa"/>
          </w:tcPr>
          <w:p w:rsidR="00EA6461" w:rsidRPr="00E14937" w:rsidRDefault="00EA6461" w:rsidP="00EA6461">
            <w:pPr>
              <w:jc w:val="center"/>
              <w:rPr>
                <w:rFonts w:ascii="Tahoma" w:hAnsi="Tahoma" w:cs="Tahoma"/>
                <w:color w:val="3333FF"/>
              </w:rPr>
            </w:pPr>
            <w:r w:rsidRPr="00E14937">
              <w:rPr>
                <w:rFonts w:ascii="Tahoma" w:hAnsi="Tahoma" w:cs="Tahoma"/>
                <w:color w:val="3333FF"/>
              </w:rPr>
              <w:sym w:font="Wingdings" w:char="F0FE"/>
            </w:r>
          </w:p>
        </w:tc>
        <w:tc>
          <w:tcPr>
            <w:tcW w:w="2628" w:type="dxa"/>
          </w:tcPr>
          <w:p w:rsidR="00EA6461" w:rsidRPr="00E14937" w:rsidRDefault="00EA6461" w:rsidP="00EA6461">
            <w:pPr>
              <w:jc w:val="center"/>
              <w:rPr>
                <w:rFonts w:ascii="Tahoma" w:hAnsi="Tahoma" w:cs="Tahoma"/>
                <w:color w:val="3333FF"/>
              </w:rPr>
            </w:pPr>
          </w:p>
        </w:tc>
      </w:tr>
    </w:tbl>
    <w:p w:rsidR="00F46F3A" w:rsidRPr="00EA6461" w:rsidRDefault="00F46F3A" w:rsidP="00F46F3A">
      <w:pPr>
        <w:rPr>
          <w:rFonts w:ascii="Tahoma" w:hAnsi="Tahoma" w:cs="Tahoma"/>
        </w:rPr>
      </w:pPr>
    </w:p>
    <w:p w:rsidR="00F46F3A" w:rsidRDefault="00F46F3A" w:rsidP="00F46F3A">
      <w:pPr>
        <w:rPr>
          <w:rFonts w:ascii="Tahoma" w:hAnsi="Tahoma" w:cs="Tahoma"/>
          <w:b/>
        </w:rPr>
      </w:pPr>
      <w:r w:rsidRPr="00EA6461">
        <w:rPr>
          <w:rFonts w:ascii="Tahoma" w:hAnsi="Tahoma" w:cs="Tahoma"/>
          <w:b/>
        </w:rPr>
        <w:t xml:space="preserve">2. </w:t>
      </w:r>
      <w:r w:rsidR="00E14937">
        <w:rPr>
          <w:rFonts w:ascii="Tahoma" w:hAnsi="Tahoma" w:cs="Tahoma"/>
          <w:b/>
        </w:rPr>
        <w:t>Tên c</w:t>
      </w:r>
      <w:r w:rsidR="004F29C6" w:rsidRPr="00EA6461">
        <w:rPr>
          <w:rFonts w:ascii="Tahoma" w:hAnsi="Tahoma" w:cs="Tahoma"/>
          <w:b/>
        </w:rPr>
        <w:t>ông ty dự kiến:</w:t>
      </w:r>
    </w:p>
    <w:tbl>
      <w:tblPr>
        <w:tblStyle w:val="TableGrid"/>
        <w:tblW w:w="0" w:type="auto"/>
        <w:tblLook w:val="04A0"/>
      </w:tblPr>
      <w:tblGrid>
        <w:gridCol w:w="1638"/>
        <w:gridCol w:w="1080"/>
        <w:gridCol w:w="2430"/>
        <w:gridCol w:w="2340"/>
        <w:gridCol w:w="2088"/>
      </w:tblGrid>
      <w:tr w:rsidR="00E14937" w:rsidRPr="00E14937" w:rsidTr="00E14937">
        <w:tc>
          <w:tcPr>
            <w:tcW w:w="1638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  <w:r w:rsidRPr="00E14937">
              <w:rPr>
                <w:rFonts w:ascii="Tahoma" w:hAnsi="Tahoma" w:cs="Tahoma"/>
              </w:rPr>
              <w:t>Ví dụ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08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  <w:r w:rsidRPr="00E14937">
              <w:rPr>
                <w:rFonts w:ascii="Tahoma" w:hAnsi="Tahoma" w:cs="Tahoma"/>
              </w:rPr>
              <w:t>Công ty</w:t>
            </w:r>
          </w:p>
        </w:tc>
        <w:tc>
          <w:tcPr>
            <w:tcW w:w="243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  <w:r w:rsidRPr="00E14937">
              <w:rPr>
                <w:rFonts w:ascii="Tahoma" w:hAnsi="Tahoma" w:cs="Tahoma"/>
              </w:rPr>
              <w:t>Trách nhiệm hữu hạn một thành viên</w:t>
            </w:r>
          </w:p>
        </w:tc>
        <w:tc>
          <w:tcPr>
            <w:tcW w:w="234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  <w:r w:rsidRPr="00E14937">
              <w:rPr>
                <w:rFonts w:ascii="Tahoma" w:hAnsi="Tahoma" w:cs="Tahoma"/>
              </w:rPr>
              <w:t>Thương mại dịch vụ</w:t>
            </w:r>
          </w:p>
        </w:tc>
        <w:tc>
          <w:tcPr>
            <w:tcW w:w="2088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  <w:r w:rsidRPr="00E14937">
              <w:rPr>
                <w:rFonts w:ascii="Tahoma" w:hAnsi="Tahoma" w:cs="Tahoma"/>
              </w:rPr>
              <w:t>Tiên Sư</w:t>
            </w:r>
          </w:p>
          <w:p w:rsidR="00E14937" w:rsidRPr="00E14937" w:rsidRDefault="00E14937" w:rsidP="00E14937">
            <w:pPr>
              <w:jc w:val="center"/>
              <w:rPr>
                <w:rFonts w:ascii="Tahoma" w:hAnsi="Tahoma" w:cs="Tahoma"/>
              </w:rPr>
            </w:pPr>
          </w:p>
        </w:tc>
      </w:tr>
      <w:tr w:rsidR="00E14937" w:rsidRPr="00E14937" w:rsidTr="00E14937">
        <w:tc>
          <w:tcPr>
            <w:tcW w:w="1638" w:type="dxa"/>
          </w:tcPr>
          <w:p w:rsidR="00E14937" w:rsidRPr="00E14937" w:rsidRDefault="00E14937" w:rsidP="00F46F3A">
            <w:pPr>
              <w:rPr>
                <w:rFonts w:ascii="Tahoma" w:hAnsi="Tahoma" w:cs="Tahoma"/>
                <w:color w:val="3333FF"/>
              </w:rPr>
            </w:pPr>
            <w:r w:rsidRPr="00E14937">
              <w:rPr>
                <w:rFonts w:ascii="Tahoma" w:hAnsi="Tahoma" w:cs="Tahoma"/>
                <w:color w:val="3333FF"/>
              </w:rPr>
              <w:t>Hướng dẫn:</w:t>
            </w:r>
          </w:p>
        </w:tc>
        <w:tc>
          <w:tcPr>
            <w:tcW w:w="1080" w:type="dxa"/>
          </w:tcPr>
          <w:p w:rsidR="00E14937" w:rsidRPr="00E14937" w:rsidRDefault="00E14937" w:rsidP="00F46F3A">
            <w:pPr>
              <w:rPr>
                <w:rFonts w:ascii="Tahoma" w:hAnsi="Tahoma" w:cs="Tahoma"/>
                <w:color w:val="3333FF"/>
              </w:rPr>
            </w:pPr>
          </w:p>
        </w:tc>
        <w:tc>
          <w:tcPr>
            <w:tcW w:w="2430" w:type="dxa"/>
          </w:tcPr>
          <w:p w:rsidR="00E14937" w:rsidRPr="00E14937" w:rsidRDefault="00E14937" w:rsidP="00F46F3A">
            <w:pPr>
              <w:rPr>
                <w:rFonts w:ascii="Tahoma" w:hAnsi="Tahoma" w:cs="Tahoma"/>
                <w:color w:val="3333FF"/>
              </w:rPr>
            </w:pPr>
            <w:r w:rsidRPr="00E14937">
              <w:rPr>
                <w:rFonts w:ascii="Tahoma" w:hAnsi="Tahoma" w:cs="Tahoma"/>
                <w:color w:val="3333FF"/>
              </w:rPr>
              <w:t>Loại hình</w:t>
            </w:r>
          </w:p>
        </w:tc>
        <w:tc>
          <w:tcPr>
            <w:tcW w:w="2340" w:type="dxa"/>
          </w:tcPr>
          <w:p w:rsidR="00E14937" w:rsidRPr="00E14937" w:rsidRDefault="00E14937" w:rsidP="00F46F3A">
            <w:pPr>
              <w:rPr>
                <w:rFonts w:ascii="Tahoma" w:hAnsi="Tahoma" w:cs="Tahoma"/>
                <w:color w:val="3333FF"/>
              </w:rPr>
            </w:pPr>
            <w:r w:rsidRPr="00E14937">
              <w:rPr>
                <w:rFonts w:ascii="Tahoma" w:hAnsi="Tahoma" w:cs="Tahoma"/>
                <w:color w:val="3333FF"/>
              </w:rPr>
              <w:t>Ngành nghề</w:t>
            </w:r>
          </w:p>
        </w:tc>
        <w:tc>
          <w:tcPr>
            <w:tcW w:w="2088" w:type="dxa"/>
          </w:tcPr>
          <w:p w:rsidR="00E14937" w:rsidRPr="00E14937" w:rsidRDefault="00E14937" w:rsidP="00F46F3A">
            <w:pPr>
              <w:rPr>
                <w:rFonts w:ascii="Tahoma" w:hAnsi="Tahoma" w:cs="Tahoma"/>
                <w:color w:val="3333FF"/>
              </w:rPr>
            </w:pPr>
            <w:r w:rsidRPr="00E14937">
              <w:rPr>
                <w:rFonts w:ascii="Tahoma" w:hAnsi="Tahoma" w:cs="Tahoma"/>
                <w:color w:val="3333FF"/>
              </w:rPr>
              <w:t>Tên riêng</w:t>
            </w:r>
          </w:p>
        </w:tc>
      </w:tr>
      <w:tr w:rsidR="00E14937" w:rsidRPr="00E14937" w:rsidTr="00E14937">
        <w:tc>
          <w:tcPr>
            <w:tcW w:w="1638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Tên dự kiến:</w:t>
            </w:r>
          </w:p>
        </w:tc>
        <w:tc>
          <w:tcPr>
            <w:tcW w:w="108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43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  <w:tc>
          <w:tcPr>
            <w:tcW w:w="2088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</w:tr>
      <w:tr w:rsidR="00E14937" w:rsidRPr="00E14937" w:rsidTr="00E14937">
        <w:tc>
          <w:tcPr>
            <w:tcW w:w="1638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43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  <w:tc>
          <w:tcPr>
            <w:tcW w:w="2088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</w:tr>
      <w:tr w:rsidR="00E14937" w:rsidRPr="00E14937" w:rsidTr="00E14937">
        <w:tc>
          <w:tcPr>
            <w:tcW w:w="1638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43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  <w:tc>
          <w:tcPr>
            <w:tcW w:w="2088" w:type="dxa"/>
          </w:tcPr>
          <w:p w:rsidR="00E14937" w:rsidRPr="00E14937" w:rsidRDefault="00E14937" w:rsidP="00F46F3A">
            <w:pPr>
              <w:rPr>
                <w:rFonts w:ascii="Tahoma" w:hAnsi="Tahoma" w:cs="Tahoma"/>
              </w:rPr>
            </w:pPr>
          </w:p>
        </w:tc>
      </w:tr>
    </w:tbl>
    <w:p w:rsidR="00E14937" w:rsidRDefault="004F29C6" w:rsidP="00F46F3A">
      <w:pPr>
        <w:rPr>
          <w:rFonts w:ascii="Tahoma" w:hAnsi="Tahoma" w:cs="Tahoma"/>
          <w:color w:val="0000FF"/>
        </w:rPr>
      </w:pPr>
      <w:r w:rsidRPr="00EA6461">
        <w:rPr>
          <w:rFonts w:ascii="Tahoma" w:hAnsi="Tahoma" w:cs="Tahoma"/>
          <w:color w:val="0000FF"/>
        </w:rPr>
        <w:t xml:space="preserve">Lưu ý: </w:t>
      </w:r>
    </w:p>
    <w:p w:rsidR="00E14937" w:rsidRDefault="00E14937" w:rsidP="00F46F3A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Tên chính bằng tiếng Việt có dấu, có thể phát âm được.</w:t>
      </w:r>
    </w:p>
    <w:p w:rsidR="00F46F3A" w:rsidRDefault="004F29C6" w:rsidP="00F46F3A">
      <w:pPr>
        <w:rPr>
          <w:rFonts w:ascii="Tahoma" w:hAnsi="Tahoma" w:cs="Tahoma"/>
          <w:color w:val="0000FF"/>
        </w:rPr>
      </w:pPr>
      <w:r w:rsidRPr="00EA6461">
        <w:rPr>
          <w:rFonts w:ascii="Tahoma" w:hAnsi="Tahoma" w:cs="Tahoma"/>
          <w:color w:val="0000FF"/>
        </w:rPr>
        <w:t>Khách hàng nên cung cấp 3 tên để dự phòng trùng lặp</w:t>
      </w:r>
      <w:r w:rsidR="00A908C9">
        <w:rPr>
          <w:rFonts w:ascii="Tahoma" w:hAnsi="Tahoma" w:cs="Tahoma"/>
          <w:color w:val="0000FF"/>
        </w:rPr>
        <w:t>.</w:t>
      </w:r>
    </w:p>
    <w:p w:rsidR="00EA6461" w:rsidRPr="00EA6461" w:rsidRDefault="00EA6461" w:rsidP="00F46F3A">
      <w:pPr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 xml:space="preserve">Tra cứu các tên đã đăng ký </w:t>
      </w:r>
      <w:r w:rsidR="00E14937">
        <w:rPr>
          <w:rFonts w:ascii="Tahoma" w:hAnsi="Tahoma" w:cs="Tahoma"/>
          <w:color w:val="0000FF"/>
        </w:rPr>
        <w:t>để tránh tr</w:t>
      </w:r>
      <w:r w:rsidR="00606A16">
        <w:rPr>
          <w:rFonts w:ascii="Tahoma" w:hAnsi="Tahoma" w:cs="Tahoma"/>
          <w:color w:val="0000FF"/>
        </w:rPr>
        <w:t>ù</w:t>
      </w:r>
      <w:r w:rsidR="00E14937">
        <w:rPr>
          <w:rFonts w:ascii="Tahoma" w:hAnsi="Tahoma" w:cs="Tahoma"/>
          <w:color w:val="0000FF"/>
        </w:rPr>
        <w:t xml:space="preserve">ng lặp </w:t>
      </w:r>
      <w:r>
        <w:rPr>
          <w:rFonts w:ascii="Tahoma" w:hAnsi="Tahoma" w:cs="Tahoma"/>
          <w:color w:val="0000FF"/>
        </w:rPr>
        <w:t xml:space="preserve">tại: </w:t>
      </w:r>
      <w:hyperlink r:id="rId7" w:history="1">
        <w:r w:rsidRPr="003E539D">
          <w:rPr>
            <w:rStyle w:val="Hyperlink"/>
            <w:rFonts w:ascii="Tahoma" w:hAnsi="Tahoma" w:cs="Tahoma"/>
          </w:rPr>
          <w:t>http://dangkykinhdoanh.gov.vn</w:t>
        </w:r>
      </w:hyperlink>
      <w:r>
        <w:rPr>
          <w:rFonts w:ascii="Tahoma" w:hAnsi="Tahoma" w:cs="Tahoma"/>
          <w:color w:val="0000FF"/>
        </w:rPr>
        <w:t xml:space="preserve"> </w:t>
      </w:r>
    </w:p>
    <w:p w:rsidR="004F29C6" w:rsidRPr="00EA6461" w:rsidRDefault="004F29C6" w:rsidP="00F46F3A">
      <w:pPr>
        <w:rPr>
          <w:rFonts w:ascii="Tahoma" w:hAnsi="Tahoma" w:cs="Tahoma"/>
        </w:rPr>
      </w:pPr>
    </w:p>
    <w:p w:rsidR="00F46F3A" w:rsidRPr="00EA6461" w:rsidRDefault="00F46F3A" w:rsidP="00F46F3A">
      <w:pPr>
        <w:rPr>
          <w:rFonts w:ascii="Tahoma" w:hAnsi="Tahoma" w:cs="Tahoma"/>
          <w:b/>
        </w:rPr>
      </w:pPr>
      <w:r w:rsidRPr="00EA6461">
        <w:rPr>
          <w:rFonts w:ascii="Tahoma" w:hAnsi="Tahoma" w:cs="Tahoma"/>
          <w:b/>
        </w:rPr>
        <w:t>3. Địa chỉ trụ sở chính:</w:t>
      </w:r>
    </w:p>
    <w:p w:rsidR="00F46F3A" w:rsidRPr="00EA6461" w:rsidRDefault="00F46F3A" w:rsidP="00F46F3A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 xml:space="preserve">Số nhà, </w:t>
      </w:r>
      <w:r w:rsidR="00B3554D" w:rsidRPr="00EA6461">
        <w:rPr>
          <w:rFonts w:ascii="Tahoma" w:hAnsi="Tahoma" w:cs="Tahoma"/>
        </w:rPr>
        <w:t>ngách, hẻm, ngõ, đường phố/xóm/ấp/thôn</w:t>
      </w:r>
      <w:r w:rsidRPr="00EA6461">
        <w:rPr>
          <w:rFonts w:ascii="Tahoma" w:hAnsi="Tahoma" w:cs="Tahoma"/>
        </w:rPr>
        <w:t>:</w:t>
      </w:r>
    </w:p>
    <w:p w:rsidR="00F46F3A" w:rsidRPr="00EA6461" w:rsidRDefault="00F46F3A" w:rsidP="00F46F3A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Xã/Phường/Thị trấn:</w:t>
      </w:r>
    </w:p>
    <w:p w:rsidR="00F46F3A" w:rsidRPr="00EA6461" w:rsidRDefault="00F46F3A" w:rsidP="00F46F3A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Quận/Huyện/Thị xã/Thành phố thuộc tỉnh:</w:t>
      </w:r>
    </w:p>
    <w:p w:rsidR="00F46F3A" w:rsidRPr="00EA6461" w:rsidRDefault="00F46F3A" w:rsidP="00F46F3A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Tỉnh/Thành phố:</w:t>
      </w:r>
    </w:p>
    <w:p w:rsidR="00F46F3A" w:rsidRPr="00EA6461" w:rsidRDefault="00F46F3A" w:rsidP="00F46F3A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Đ</w:t>
      </w:r>
      <w:r w:rsidR="00B555B1" w:rsidRPr="00EA6461">
        <w:rPr>
          <w:rFonts w:ascii="Tahoma" w:hAnsi="Tahoma" w:cs="Tahoma"/>
        </w:rPr>
        <w:t xml:space="preserve">iện thoại: </w:t>
      </w:r>
      <w:r w:rsidR="000C5F47" w:rsidRPr="00E14937">
        <w:rPr>
          <w:rFonts w:ascii="Tahoma" w:hAnsi="Tahoma" w:cs="Tahoma"/>
          <w:color w:val="3333FF"/>
        </w:rPr>
        <w:t>(</w:t>
      </w:r>
      <w:r w:rsidRPr="00E14937">
        <w:rPr>
          <w:rFonts w:ascii="Tahoma" w:hAnsi="Tahoma" w:cs="Tahoma"/>
          <w:color w:val="3333FF"/>
        </w:rPr>
        <w:t>bắt buộc</w:t>
      </w:r>
      <w:r w:rsidR="00B555B1" w:rsidRPr="00E14937">
        <w:rPr>
          <w:rFonts w:ascii="Tahoma" w:hAnsi="Tahoma" w:cs="Tahoma"/>
          <w:color w:val="3333FF"/>
        </w:rPr>
        <w:t>, có thể dùng số</w:t>
      </w:r>
      <w:r w:rsidR="000C5F47" w:rsidRPr="00E14937">
        <w:rPr>
          <w:rFonts w:ascii="Tahoma" w:hAnsi="Tahoma" w:cs="Tahoma"/>
          <w:color w:val="3333FF"/>
        </w:rPr>
        <w:t xml:space="preserve"> di động)</w:t>
      </w:r>
      <w:r w:rsidRPr="00E14937">
        <w:rPr>
          <w:rFonts w:ascii="Tahoma" w:hAnsi="Tahoma" w:cs="Tahoma"/>
          <w:color w:val="3333FF"/>
        </w:rPr>
        <w:tab/>
      </w:r>
      <w:r w:rsidRPr="00EA6461">
        <w:rPr>
          <w:rFonts w:ascii="Tahoma" w:hAnsi="Tahoma" w:cs="Tahoma"/>
        </w:rPr>
        <w:tab/>
      </w:r>
      <w:r w:rsidRPr="00EA6461">
        <w:rPr>
          <w:rFonts w:ascii="Tahoma" w:hAnsi="Tahoma" w:cs="Tahoma"/>
        </w:rPr>
        <w:tab/>
      </w:r>
      <w:r w:rsidRPr="00EA6461">
        <w:rPr>
          <w:rFonts w:ascii="Tahoma" w:hAnsi="Tahoma" w:cs="Tahoma"/>
        </w:rPr>
        <w:tab/>
      </w:r>
      <w:r w:rsidRPr="00EA6461">
        <w:rPr>
          <w:rFonts w:ascii="Tahoma" w:hAnsi="Tahoma" w:cs="Tahoma"/>
        </w:rPr>
        <w:tab/>
      </w:r>
    </w:p>
    <w:p w:rsidR="00F46F3A" w:rsidRPr="00EA6461" w:rsidRDefault="00B555B1" w:rsidP="00F46F3A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 xml:space="preserve">Email: </w:t>
      </w:r>
      <w:r w:rsidRPr="00E14937">
        <w:rPr>
          <w:rFonts w:ascii="Tahoma" w:hAnsi="Tahoma" w:cs="Tahoma"/>
          <w:color w:val="3333FF"/>
        </w:rPr>
        <w:t>(không bắt buộc)</w:t>
      </w:r>
      <w:r w:rsidR="00F46F3A" w:rsidRPr="00E14937">
        <w:rPr>
          <w:rFonts w:ascii="Tahoma" w:hAnsi="Tahoma" w:cs="Tahoma"/>
          <w:color w:val="3333FF"/>
        </w:rPr>
        <w:tab/>
      </w:r>
    </w:p>
    <w:p w:rsidR="00F46F3A" w:rsidRPr="00EA6461" w:rsidRDefault="00F46F3A" w:rsidP="00F46F3A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Website:</w:t>
      </w:r>
      <w:r w:rsidR="00B555B1" w:rsidRPr="00EA6461">
        <w:rPr>
          <w:rFonts w:ascii="Tahoma" w:hAnsi="Tahoma" w:cs="Tahoma"/>
        </w:rPr>
        <w:t xml:space="preserve"> </w:t>
      </w:r>
      <w:r w:rsidR="00B555B1" w:rsidRPr="00E14937">
        <w:rPr>
          <w:rFonts w:ascii="Tahoma" w:hAnsi="Tahoma" w:cs="Tahoma"/>
          <w:color w:val="3333FF"/>
        </w:rPr>
        <w:t>(không bắt buộc)</w:t>
      </w:r>
    </w:p>
    <w:p w:rsidR="00B555B1" w:rsidRPr="00EA6461" w:rsidRDefault="00B555B1" w:rsidP="00F46F3A">
      <w:pPr>
        <w:rPr>
          <w:rFonts w:ascii="Tahoma" w:hAnsi="Tahoma" w:cs="Tahoma"/>
          <w:color w:val="0000FF"/>
        </w:rPr>
      </w:pPr>
      <w:r w:rsidRPr="00EA6461">
        <w:rPr>
          <w:rFonts w:ascii="Tahoma" w:hAnsi="Tahoma" w:cs="Tahoma"/>
          <w:color w:val="0000FF"/>
        </w:rPr>
        <w:t>Lưu ý: Phải điền đủ các cấp địa chỉ: Số, Tổ, Khu Phố, Phường, Thành phố, Tỉnh</w:t>
      </w:r>
      <w:r w:rsidR="00E14937">
        <w:rPr>
          <w:rFonts w:ascii="Tahoma" w:hAnsi="Tahoma" w:cs="Tahoma"/>
          <w:color w:val="0000FF"/>
        </w:rPr>
        <w:t>.</w:t>
      </w:r>
    </w:p>
    <w:p w:rsidR="00F46F3A" w:rsidRPr="00EA6461" w:rsidRDefault="00F46F3A" w:rsidP="00F46F3A">
      <w:pPr>
        <w:rPr>
          <w:rFonts w:ascii="Tahoma" w:hAnsi="Tahoma" w:cs="Tahoma"/>
        </w:rPr>
      </w:pPr>
    </w:p>
    <w:p w:rsidR="00F46F3A" w:rsidRPr="00EA6461" w:rsidRDefault="00641977" w:rsidP="00F46F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F46F3A" w:rsidRPr="00EA6461">
        <w:rPr>
          <w:rFonts w:ascii="Tahoma" w:hAnsi="Tahoma" w:cs="Tahoma"/>
          <w:b/>
        </w:rPr>
        <w:t>. Thông tin thành viên:</w:t>
      </w:r>
    </w:p>
    <w:p w:rsidR="00641977" w:rsidRPr="0081459B" w:rsidRDefault="00641977" w:rsidP="00641977">
      <w:pPr>
        <w:rPr>
          <w:rFonts w:ascii="Tahoma" w:hAnsi="Tahoma" w:cs="Tahoma"/>
          <w:u w:val="single"/>
        </w:rPr>
      </w:pPr>
      <w:r w:rsidRPr="0081459B">
        <w:rPr>
          <w:rFonts w:ascii="Tahoma" w:hAnsi="Tahoma" w:cs="Tahoma"/>
          <w:u w:val="single"/>
        </w:rPr>
        <w:t xml:space="preserve">Thành viên 1: </w:t>
      </w:r>
      <w:r w:rsidRPr="0081459B">
        <w:rPr>
          <w:rFonts w:ascii="Tahoma" w:hAnsi="Tahoma" w:cs="Tahoma"/>
          <w:color w:val="3333FF"/>
          <w:u w:val="single"/>
        </w:rPr>
        <w:t>Chức danh (Ví dụ: Giám đốc)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Họ và tên: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Ngày tháng năm sinh:</w:t>
      </w:r>
    </w:p>
    <w:p w:rsidR="00641977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 xml:space="preserve">- Số CMND: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41977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Ngày cấp: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Nơi cấp: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Chỗ ở hiện tại: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Số nhà, ngách, hẻm, ngõ, đường phố/xóm/ấp/thôn: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Xã/Phường/Thị trấn: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lastRenderedPageBreak/>
        <w:t>Quận/Huyện/Thị xã/Thành phố thuộc tỉnh: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Tỉnh/Thành phố: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Nơi đăng ký HKTT: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Số nhà, ngách, hẻm, ngõ, đường phố/xóm/ấp/thôn: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Xã/Phường/Thị trấn: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Quận/Huyện/Thị xã/Thành phố thuộc tỉnh:</w:t>
      </w:r>
    </w:p>
    <w:p w:rsidR="00641977" w:rsidRPr="00EA6461" w:rsidRDefault="00641977" w:rsidP="00641977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Tỉnh/Thành phố:</w:t>
      </w:r>
    </w:p>
    <w:p w:rsidR="00641977" w:rsidRDefault="00641977" w:rsidP="00F46F3A">
      <w:pPr>
        <w:rPr>
          <w:rFonts w:ascii="Tahoma" w:hAnsi="Tahoma" w:cs="Tahoma"/>
          <w:u w:val="single"/>
        </w:rPr>
      </w:pPr>
    </w:p>
    <w:p w:rsidR="00F46F3A" w:rsidRPr="00EA6461" w:rsidRDefault="00641977" w:rsidP="00F46F3A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Thành viên 2</w:t>
      </w:r>
      <w:r w:rsidR="004F29C6" w:rsidRPr="00EA6461">
        <w:rPr>
          <w:rFonts w:ascii="Tahoma" w:hAnsi="Tahoma" w:cs="Tahoma"/>
          <w:u w:val="single"/>
        </w:rPr>
        <w:t>:</w:t>
      </w:r>
      <w:r w:rsidR="00275203">
        <w:rPr>
          <w:rFonts w:ascii="Tahoma" w:hAnsi="Tahoma" w:cs="Tahoma"/>
          <w:u w:val="single"/>
        </w:rPr>
        <w:t xml:space="preserve"> </w:t>
      </w:r>
      <w:r w:rsidR="00275203" w:rsidRPr="0081459B">
        <w:rPr>
          <w:rFonts w:ascii="Tahoma" w:hAnsi="Tahoma" w:cs="Tahoma"/>
          <w:color w:val="3333FF"/>
          <w:u w:val="single"/>
        </w:rPr>
        <w:t>Chức danh (Ví dụ: Chủ tịch hội đồng thành viên)</w:t>
      </w:r>
    </w:p>
    <w:p w:rsidR="004F29C6" w:rsidRPr="00EA6461" w:rsidRDefault="004F29C6" w:rsidP="004F29C6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Họ và tên:</w:t>
      </w:r>
    </w:p>
    <w:p w:rsidR="004F29C6" w:rsidRPr="00EA6461" w:rsidRDefault="004F29C6" w:rsidP="004F29C6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Ngày tháng năm sinh:</w:t>
      </w:r>
    </w:p>
    <w:p w:rsidR="004F29C6" w:rsidRPr="00EA6461" w:rsidRDefault="004F29C6" w:rsidP="004F29C6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 xml:space="preserve">- Số CMND: </w:t>
      </w:r>
    </w:p>
    <w:p w:rsidR="004F29C6" w:rsidRPr="00EA6461" w:rsidRDefault="004F29C6" w:rsidP="004F29C6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Ngày cấp:</w:t>
      </w:r>
    </w:p>
    <w:p w:rsidR="004F29C6" w:rsidRPr="00EA6461" w:rsidRDefault="004F29C6" w:rsidP="004F29C6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Nơi cấp:</w:t>
      </w:r>
    </w:p>
    <w:p w:rsidR="004F29C6" w:rsidRPr="00EA6461" w:rsidRDefault="004F29C6" w:rsidP="004F29C6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Chỗ ở hiện tại:</w:t>
      </w:r>
    </w:p>
    <w:p w:rsidR="004F29C6" w:rsidRPr="00EA6461" w:rsidRDefault="004F29C6" w:rsidP="004F29C6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Nơi đăng ký HKTT:</w:t>
      </w:r>
    </w:p>
    <w:p w:rsidR="0076346B" w:rsidRPr="00EA6461" w:rsidRDefault="0076346B" w:rsidP="0076346B">
      <w:pPr>
        <w:pStyle w:val="ListParagraph"/>
        <w:numPr>
          <w:ilvl w:val="0"/>
          <w:numId w:val="3"/>
        </w:numPr>
        <w:ind w:left="180" w:hanging="180"/>
        <w:rPr>
          <w:rFonts w:ascii="Tahoma" w:hAnsi="Tahoma" w:cs="Tahoma"/>
        </w:rPr>
      </w:pPr>
      <w:r w:rsidRPr="00EA6461">
        <w:rPr>
          <w:rFonts w:ascii="Tahoma" w:hAnsi="Tahoma" w:cs="Tahoma"/>
        </w:rPr>
        <w:t>Tỷ lệ vốn góp:</w:t>
      </w:r>
    </w:p>
    <w:p w:rsidR="004F29C6" w:rsidRPr="00EA6461" w:rsidRDefault="004F29C6" w:rsidP="00F46F3A">
      <w:pPr>
        <w:rPr>
          <w:rFonts w:ascii="Tahoma" w:hAnsi="Tahoma" w:cs="Tahoma"/>
        </w:rPr>
      </w:pPr>
    </w:p>
    <w:p w:rsidR="0076346B" w:rsidRPr="00EA6461" w:rsidRDefault="0076346B" w:rsidP="00F46F3A">
      <w:pPr>
        <w:rPr>
          <w:rFonts w:ascii="Tahoma" w:hAnsi="Tahoma" w:cs="Tahoma"/>
          <w:u w:val="single"/>
        </w:rPr>
      </w:pPr>
      <w:r w:rsidRPr="00EA6461">
        <w:rPr>
          <w:rFonts w:ascii="Tahoma" w:hAnsi="Tahoma" w:cs="Tahoma"/>
          <w:u w:val="single"/>
        </w:rPr>
        <w:t xml:space="preserve">Thành viên </w:t>
      </w:r>
      <w:r w:rsidR="00641977">
        <w:rPr>
          <w:rFonts w:ascii="Tahoma" w:hAnsi="Tahoma" w:cs="Tahoma"/>
          <w:u w:val="single"/>
        </w:rPr>
        <w:t>3</w:t>
      </w:r>
      <w:r w:rsidRPr="00EA6461">
        <w:rPr>
          <w:rFonts w:ascii="Tahoma" w:hAnsi="Tahoma" w:cs="Tahoma"/>
          <w:u w:val="single"/>
        </w:rPr>
        <w:t xml:space="preserve">: </w:t>
      </w:r>
      <w:r w:rsidR="00275203" w:rsidRPr="0081459B">
        <w:rPr>
          <w:rFonts w:ascii="Tahoma" w:hAnsi="Tahoma" w:cs="Tahoma"/>
          <w:color w:val="3333FF"/>
          <w:u w:val="single"/>
        </w:rPr>
        <w:t xml:space="preserve">Chức danh (Ví dụ: </w:t>
      </w:r>
      <w:r w:rsidR="00641977" w:rsidRPr="0081459B">
        <w:rPr>
          <w:rFonts w:ascii="Tahoma" w:hAnsi="Tahoma" w:cs="Tahoma"/>
          <w:color w:val="3333FF"/>
          <w:u w:val="single"/>
        </w:rPr>
        <w:t>Thành viên hội đồng thành viên</w:t>
      </w:r>
      <w:r w:rsidR="00275203" w:rsidRPr="0081459B">
        <w:rPr>
          <w:rFonts w:ascii="Tahoma" w:hAnsi="Tahoma" w:cs="Tahoma"/>
          <w:color w:val="3333FF"/>
          <w:u w:val="single"/>
        </w:rPr>
        <w:t>)</w:t>
      </w:r>
    </w:p>
    <w:p w:rsidR="0076346B" w:rsidRPr="00EA6461" w:rsidRDefault="0076346B" w:rsidP="0076346B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Họ và tên:</w:t>
      </w:r>
    </w:p>
    <w:p w:rsidR="0076346B" w:rsidRPr="00EA6461" w:rsidRDefault="0076346B" w:rsidP="0076346B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Ngày tháng năm sinh:</w:t>
      </w:r>
    </w:p>
    <w:p w:rsidR="0076346B" w:rsidRPr="00EA6461" w:rsidRDefault="0076346B" w:rsidP="0076346B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 xml:space="preserve">- Số CMND: </w:t>
      </w:r>
    </w:p>
    <w:p w:rsidR="0076346B" w:rsidRPr="00EA6461" w:rsidRDefault="0076346B" w:rsidP="0076346B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Ngày cấp:</w:t>
      </w:r>
    </w:p>
    <w:p w:rsidR="0076346B" w:rsidRPr="00EA6461" w:rsidRDefault="0076346B" w:rsidP="0076346B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Nơi cấp:</w:t>
      </w:r>
    </w:p>
    <w:p w:rsidR="0076346B" w:rsidRPr="00EA6461" w:rsidRDefault="0076346B" w:rsidP="0076346B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Chỗ ở hiện tại:</w:t>
      </w:r>
    </w:p>
    <w:p w:rsidR="0076346B" w:rsidRPr="00EA6461" w:rsidRDefault="0076346B" w:rsidP="0076346B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- Nơi đăng ký HKTT:</w:t>
      </w:r>
    </w:p>
    <w:p w:rsidR="0076346B" w:rsidRPr="00EA6461" w:rsidRDefault="0076346B" w:rsidP="0076346B">
      <w:pPr>
        <w:pStyle w:val="ListParagraph"/>
        <w:numPr>
          <w:ilvl w:val="0"/>
          <w:numId w:val="3"/>
        </w:numPr>
        <w:ind w:left="180" w:hanging="180"/>
        <w:rPr>
          <w:rFonts w:ascii="Tahoma" w:hAnsi="Tahoma" w:cs="Tahoma"/>
        </w:rPr>
      </w:pPr>
      <w:r w:rsidRPr="00EA6461">
        <w:rPr>
          <w:rFonts w:ascii="Tahoma" w:hAnsi="Tahoma" w:cs="Tahoma"/>
        </w:rPr>
        <w:t>Tỷ lệ vốn góp:</w:t>
      </w:r>
    </w:p>
    <w:p w:rsidR="00641977" w:rsidRPr="00EA6461" w:rsidRDefault="00641977" w:rsidP="00641977">
      <w:pPr>
        <w:rPr>
          <w:rFonts w:ascii="Tahoma" w:hAnsi="Tahoma" w:cs="Tahoma"/>
        </w:rPr>
      </w:pPr>
    </w:p>
    <w:p w:rsidR="00641977" w:rsidRDefault="00641977" w:rsidP="0064197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Pr="00EA6461">
        <w:rPr>
          <w:rFonts w:ascii="Tahoma" w:hAnsi="Tahoma" w:cs="Tahoma"/>
          <w:b/>
        </w:rPr>
        <w:t xml:space="preserve">. </w:t>
      </w:r>
      <w:r w:rsidR="0081459B">
        <w:rPr>
          <w:rFonts w:ascii="Tahoma" w:hAnsi="Tahoma" w:cs="Tahoma"/>
          <w:b/>
        </w:rPr>
        <w:t>Người</w:t>
      </w:r>
      <w:r w:rsidRPr="00EA6461">
        <w:rPr>
          <w:rFonts w:ascii="Tahoma" w:hAnsi="Tahoma" w:cs="Tahoma"/>
          <w:b/>
        </w:rPr>
        <w:t xml:space="preserve"> đại diện theo pháp luật:</w:t>
      </w:r>
    </w:p>
    <w:p w:rsidR="0081459B" w:rsidRPr="00EA6461" w:rsidRDefault="0081459B" w:rsidP="0081459B">
      <w:pPr>
        <w:rPr>
          <w:rFonts w:ascii="Tahoma" w:hAnsi="Tahoma" w:cs="Tahoma"/>
          <w:color w:val="0000FF"/>
        </w:rPr>
      </w:pPr>
      <w:r w:rsidRPr="00EA6461">
        <w:rPr>
          <w:rFonts w:ascii="Tahoma" w:hAnsi="Tahoma" w:cs="Tahoma"/>
          <w:color w:val="0000FF"/>
        </w:rPr>
        <w:t xml:space="preserve">Lưu ý: </w:t>
      </w:r>
      <w:r>
        <w:rPr>
          <w:rFonts w:ascii="Tahoma" w:hAnsi="Tahoma" w:cs="Tahoma"/>
          <w:color w:val="0000FF"/>
        </w:rPr>
        <w:t>Có thể là người trong hội đồng thành viên hoặc thuê ngoài.</w:t>
      </w:r>
    </w:p>
    <w:p w:rsidR="00641977" w:rsidRPr="00EA6461" w:rsidRDefault="00641977" w:rsidP="00F46F3A">
      <w:pPr>
        <w:rPr>
          <w:rFonts w:ascii="Tahoma" w:hAnsi="Tahoma" w:cs="Tahoma"/>
          <w:u w:val="single"/>
        </w:rPr>
      </w:pPr>
    </w:p>
    <w:p w:rsidR="00F46F3A" w:rsidRPr="00EA6461" w:rsidRDefault="00F46F3A" w:rsidP="00F46F3A">
      <w:pPr>
        <w:rPr>
          <w:rFonts w:ascii="Tahoma" w:hAnsi="Tahoma" w:cs="Tahoma"/>
          <w:b/>
        </w:rPr>
      </w:pPr>
      <w:r w:rsidRPr="00EA6461">
        <w:rPr>
          <w:rFonts w:ascii="Tahoma" w:hAnsi="Tahoma" w:cs="Tahoma"/>
          <w:b/>
        </w:rPr>
        <w:t>6. Ngành nghề kinh doanh:</w:t>
      </w:r>
    </w:p>
    <w:p w:rsidR="00275203" w:rsidRDefault="00F46F3A" w:rsidP="00F46F3A">
      <w:pPr>
        <w:rPr>
          <w:rFonts w:ascii="Tahoma" w:hAnsi="Tahoma" w:cs="Tahoma"/>
        </w:rPr>
      </w:pPr>
      <w:r w:rsidRPr="00EA6461">
        <w:rPr>
          <w:rFonts w:ascii="Tahoma" w:hAnsi="Tahoma" w:cs="Tahoma"/>
        </w:rPr>
        <w:t>Ngành nghề kinh doanh chính:</w:t>
      </w:r>
    </w:p>
    <w:p w:rsidR="00275203" w:rsidRDefault="00275203" w:rsidP="00F46F3A">
      <w:pPr>
        <w:rPr>
          <w:rFonts w:ascii="Tahoma" w:hAnsi="Tahoma" w:cs="Tahoma"/>
        </w:rPr>
      </w:pPr>
      <w:r>
        <w:rPr>
          <w:rFonts w:ascii="Tahoma" w:hAnsi="Tahoma" w:cs="Tahoma"/>
        </w:rPr>
        <w:t>Các ngành nghề kinh doanh khác:</w:t>
      </w:r>
    </w:p>
    <w:p w:rsidR="00275203" w:rsidRDefault="00275203" w:rsidP="00F46F3A">
      <w:pPr>
        <w:rPr>
          <w:rFonts w:ascii="Tahoma" w:hAnsi="Tahoma" w:cs="Tahoma"/>
        </w:rPr>
      </w:pPr>
    </w:p>
    <w:p w:rsidR="00275203" w:rsidRDefault="00275203" w:rsidP="00F46F3A">
      <w:pPr>
        <w:rPr>
          <w:rFonts w:ascii="Tahoma" w:hAnsi="Tahoma" w:cs="Tahoma"/>
        </w:rPr>
      </w:pPr>
    </w:p>
    <w:p w:rsidR="00606A16" w:rsidRDefault="00606A16" w:rsidP="00F46F3A">
      <w:pPr>
        <w:rPr>
          <w:rFonts w:ascii="Tahoma" w:hAnsi="Tahoma" w:cs="Tahoma"/>
        </w:rPr>
      </w:pPr>
    </w:p>
    <w:p w:rsidR="00F46F3A" w:rsidRPr="00EA6461" w:rsidRDefault="00F46F3A" w:rsidP="00F46F3A">
      <w:pPr>
        <w:rPr>
          <w:rFonts w:ascii="Tahoma" w:hAnsi="Tahoma" w:cs="Tahoma"/>
        </w:rPr>
      </w:pPr>
    </w:p>
    <w:p w:rsidR="00F46F3A" w:rsidRPr="00EA6461" w:rsidRDefault="00F46F3A" w:rsidP="00F46F3A">
      <w:pPr>
        <w:rPr>
          <w:rFonts w:ascii="Tahoma" w:hAnsi="Tahoma" w:cs="Tahoma"/>
          <w:b/>
        </w:rPr>
      </w:pPr>
      <w:r w:rsidRPr="00EA6461">
        <w:rPr>
          <w:rFonts w:ascii="Tahoma" w:hAnsi="Tahoma" w:cs="Tahoma"/>
          <w:b/>
        </w:rPr>
        <w:t xml:space="preserve">7. Vốn điều lệ: </w:t>
      </w:r>
    </w:p>
    <w:p w:rsidR="00F46F3A" w:rsidRPr="00EA6461" w:rsidRDefault="00F46F3A" w:rsidP="00F46F3A">
      <w:pPr>
        <w:rPr>
          <w:rFonts w:ascii="Tahoma" w:hAnsi="Tahoma" w:cs="Tahoma"/>
        </w:rPr>
      </w:pPr>
    </w:p>
    <w:p w:rsidR="000C5F47" w:rsidRPr="00EA6461" w:rsidRDefault="000C5F47" w:rsidP="00F46F3A">
      <w:pPr>
        <w:rPr>
          <w:rFonts w:ascii="Tahoma" w:hAnsi="Tahoma" w:cs="Tahoma"/>
          <w:b/>
        </w:rPr>
      </w:pPr>
      <w:r w:rsidRPr="00EA6461">
        <w:rPr>
          <w:rFonts w:ascii="Tahoma" w:hAnsi="Tahoma" w:cs="Tahoma"/>
          <w:b/>
        </w:rPr>
        <w:t>8. Các ghi chú khác:</w:t>
      </w:r>
    </w:p>
    <w:p w:rsidR="00F46F3A" w:rsidRPr="00EA6461" w:rsidRDefault="00F46F3A" w:rsidP="0078685C">
      <w:pPr>
        <w:rPr>
          <w:rFonts w:ascii="Tahoma" w:hAnsi="Tahoma" w:cs="Tahoma"/>
        </w:rPr>
      </w:pPr>
    </w:p>
    <w:p w:rsidR="009359D8" w:rsidRPr="00EA6461" w:rsidRDefault="009359D8" w:rsidP="007868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Các căn cứ pháp lý: </w:t>
      </w:r>
      <w:hyperlink r:id="rId8" w:history="1">
        <w:r w:rsidRPr="009359D8">
          <w:rPr>
            <w:rStyle w:val="Hyperlink"/>
            <w:rFonts w:ascii="Tahoma" w:hAnsi="Tahoma" w:cs="Tahoma"/>
          </w:rPr>
          <w:t>Luật doanh nghiệp 2014</w:t>
        </w:r>
      </w:hyperlink>
      <w:r>
        <w:rPr>
          <w:rFonts w:ascii="Tahoma" w:hAnsi="Tahoma" w:cs="Tahoma"/>
        </w:rPr>
        <w:t xml:space="preserve">, </w:t>
      </w:r>
      <w:hyperlink r:id="rId9" w:history="1">
        <w:r w:rsidRPr="009359D8">
          <w:rPr>
            <w:rStyle w:val="Hyperlink"/>
            <w:rFonts w:ascii="Tahoma" w:hAnsi="Tahoma" w:cs="Tahoma"/>
          </w:rPr>
          <w:t>Nghị định 43/2010</w:t>
        </w:r>
      </w:hyperlink>
      <w:r>
        <w:rPr>
          <w:rFonts w:ascii="Tahoma" w:hAnsi="Tahoma" w:cs="Tahoma"/>
        </w:rPr>
        <w:t xml:space="preserve">, </w:t>
      </w:r>
      <w:hyperlink r:id="rId10" w:history="1">
        <w:r w:rsidRPr="009359D8">
          <w:rPr>
            <w:rStyle w:val="Hyperlink"/>
            <w:rFonts w:ascii="Tahoma" w:hAnsi="Tahoma" w:cs="Tahoma"/>
          </w:rPr>
          <w:t>Thông tư 01/2013</w:t>
        </w:r>
      </w:hyperlink>
    </w:p>
    <w:sectPr w:rsidR="009359D8" w:rsidRPr="00EA6461" w:rsidSect="005C4C37">
      <w:headerReference w:type="default" r:id="rId11"/>
      <w:footerReference w:type="default" r:id="rId12"/>
      <w:pgSz w:w="12240" w:h="15840"/>
      <w:pgMar w:top="540" w:right="1440" w:bottom="1440" w:left="1440" w:header="720" w:footer="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A7" w:rsidRDefault="006E72A7">
      <w:r>
        <w:separator/>
      </w:r>
    </w:p>
  </w:endnote>
  <w:endnote w:type="continuationSeparator" w:id="0">
    <w:p w:rsidR="006E72A7" w:rsidRDefault="006E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FC6E2D" w:rsidP="00182E16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20"/>
        <w:szCs w:val="20"/>
      </w:rPr>
    </w:pPr>
    <w:r w:rsidRPr="00FC6E2D">
      <w:rPr>
        <w:rFonts w:ascii="Tahoma" w:hAnsi="Tahoma" w:cs="Tahoma"/>
        <w:b/>
        <w:noProof/>
        <w:color w:val="808080"/>
        <w:sz w:val="20"/>
        <w:szCs w:val="20"/>
        <w:lang w:val="vi-VN" w:eastAsia="vi-VN"/>
      </w:rPr>
      <w:pict>
        <v:line id="Line 9" o:spid="_x0000_s2062" style="position:absolute;z-index:251657728;visibility:visible" from="0,-6.6pt" to="468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UbHg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" strokecolor="gray" strokeweight="4.5pt">
          <v:stroke linestyle="thinThick"/>
        </v:line>
      </w:pict>
    </w:r>
    <w:r w:rsidR="00AB7D4F">
      <w:rPr>
        <w:rFonts w:ascii="Tahoma" w:hAnsi="Tahoma" w:cs="Tahoma"/>
        <w:b/>
        <w:noProof/>
        <w:color w:val="808080"/>
        <w:sz w:val="20"/>
        <w:szCs w:val="20"/>
      </w:rPr>
      <w:t>Công ty TNHH MTV Tiên Sư</w:t>
    </w:r>
  </w:p>
  <w:p w:rsidR="00616C37" w:rsidRPr="00182E16" w:rsidRDefault="00C928A9" w:rsidP="00182E16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20"/>
        <w:szCs w:val="20"/>
      </w:rPr>
      <w:t xml:space="preserve">ĐC: 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55A/19/13,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 xml:space="preserve"> KP.1, P.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Trảng Dài,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 xml:space="preserve">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TP.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Biên Hòa,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Đồng Nai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| ĐT: 061.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>2696499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FC6E2D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FC6E2D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A908C9"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FC6E2D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FC6E2D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FC6E2D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 w:rsidR="00A908C9">
      <w:rPr>
        <w:rStyle w:val="PageNumber"/>
        <w:rFonts w:ascii="Tahoma" w:hAnsi="Tahoma" w:cs="Tahoma"/>
        <w:noProof/>
        <w:color w:val="808080"/>
        <w:sz w:val="20"/>
        <w:szCs w:val="20"/>
      </w:rPr>
      <w:t>2</w:t>
    </w:r>
    <w:r w:rsidR="00FC6E2D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A7" w:rsidRDefault="006E72A7">
      <w:r>
        <w:separator/>
      </w:r>
    </w:p>
  </w:footnote>
  <w:footnote w:type="continuationSeparator" w:id="0">
    <w:p w:rsidR="006E72A7" w:rsidRDefault="006E7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FC6E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88.25pt;height:16.75pt;z-index:251658752" fillcolor="#7f7f7f [1612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FC6E2D">
      <w:rPr>
        <w:noProof/>
        <w:lang w:val="vi-VN" w:eastAsia="vi-VN"/>
      </w:rPr>
      <w:pict>
        <v:line id="Line 3" o:spid="_x0000_s2063" style="position:absolute;z-index:251656704;visibility:visible" from="53.85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" strokecolor="gray" strokeweight="4.5pt">
          <v:stroke linestyle="thickThin"/>
        </v:line>
      </w:pict>
    </w:r>
    <w:r w:rsidR="00C64BB8"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E04"/>
    <w:multiLevelType w:val="hybridMultilevel"/>
    <w:tmpl w:val="B75604F6"/>
    <w:lvl w:ilvl="0" w:tplc="8AF2F4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6386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7B53"/>
    <w:rsid w:val="00014B75"/>
    <w:rsid w:val="00042B0C"/>
    <w:rsid w:val="00045E87"/>
    <w:rsid w:val="000B07A6"/>
    <w:rsid w:val="000C5F47"/>
    <w:rsid w:val="00140542"/>
    <w:rsid w:val="001446BB"/>
    <w:rsid w:val="001744FA"/>
    <w:rsid w:val="00182E16"/>
    <w:rsid w:val="001C132A"/>
    <w:rsid w:val="00203A23"/>
    <w:rsid w:val="00235A9C"/>
    <w:rsid w:val="00247B03"/>
    <w:rsid w:val="00265EA0"/>
    <w:rsid w:val="00274D0A"/>
    <w:rsid w:val="00275203"/>
    <w:rsid w:val="002E3167"/>
    <w:rsid w:val="002E387F"/>
    <w:rsid w:val="00380677"/>
    <w:rsid w:val="003931A3"/>
    <w:rsid w:val="00394E97"/>
    <w:rsid w:val="004122D3"/>
    <w:rsid w:val="00494BB7"/>
    <w:rsid w:val="004D1A09"/>
    <w:rsid w:val="004F29C6"/>
    <w:rsid w:val="00541DDA"/>
    <w:rsid w:val="005C4C37"/>
    <w:rsid w:val="00606A16"/>
    <w:rsid w:val="00616C37"/>
    <w:rsid w:val="0062249B"/>
    <w:rsid w:val="00632FFB"/>
    <w:rsid w:val="00641977"/>
    <w:rsid w:val="00673FFB"/>
    <w:rsid w:val="006B4CBF"/>
    <w:rsid w:val="006C372C"/>
    <w:rsid w:val="006C38B8"/>
    <w:rsid w:val="006E72A7"/>
    <w:rsid w:val="006F7B66"/>
    <w:rsid w:val="00704B63"/>
    <w:rsid w:val="007402EE"/>
    <w:rsid w:val="0076346B"/>
    <w:rsid w:val="00777863"/>
    <w:rsid w:val="0078685C"/>
    <w:rsid w:val="00787036"/>
    <w:rsid w:val="00801D14"/>
    <w:rsid w:val="00801EC7"/>
    <w:rsid w:val="008036E9"/>
    <w:rsid w:val="0081459B"/>
    <w:rsid w:val="008147E7"/>
    <w:rsid w:val="00867F6C"/>
    <w:rsid w:val="00881707"/>
    <w:rsid w:val="00894630"/>
    <w:rsid w:val="008F62C9"/>
    <w:rsid w:val="00913266"/>
    <w:rsid w:val="009359D8"/>
    <w:rsid w:val="00952D86"/>
    <w:rsid w:val="009700AA"/>
    <w:rsid w:val="009806FB"/>
    <w:rsid w:val="009A55F1"/>
    <w:rsid w:val="009C2D9E"/>
    <w:rsid w:val="00A07CA6"/>
    <w:rsid w:val="00A25F1B"/>
    <w:rsid w:val="00A3128B"/>
    <w:rsid w:val="00A50530"/>
    <w:rsid w:val="00A908C9"/>
    <w:rsid w:val="00AB3F1A"/>
    <w:rsid w:val="00AB7D4F"/>
    <w:rsid w:val="00AF25B8"/>
    <w:rsid w:val="00AF4FFB"/>
    <w:rsid w:val="00B019A7"/>
    <w:rsid w:val="00B10723"/>
    <w:rsid w:val="00B25B2B"/>
    <w:rsid w:val="00B3554D"/>
    <w:rsid w:val="00B555B1"/>
    <w:rsid w:val="00B673C7"/>
    <w:rsid w:val="00B75F07"/>
    <w:rsid w:val="00BE7F93"/>
    <w:rsid w:val="00C038A6"/>
    <w:rsid w:val="00C05B55"/>
    <w:rsid w:val="00C64BB8"/>
    <w:rsid w:val="00C928A9"/>
    <w:rsid w:val="00C93A05"/>
    <w:rsid w:val="00CD02F5"/>
    <w:rsid w:val="00D12575"/>
    <w:rsid w:val="00D33C7F"/>
    <w:rsid w:val="00D34CE2"/>
    <w:rsid w:val="00D55C4F"/>
    <w:rsid w:val="00D72040"/>
    <w:rsid w:val="00D82A72"/>
    <w:rsid w:val="00DE1C6E"/>
    <w:rsid w:val="00DF3310"/>
    <w:rsid w:val="00E05291"/>
    <w:rsid w:val="00E14937"/>
    <w:rsid w:val="00E22FD0"/>
    <w:rsid w:val="00E26CAC"/>
    <w:rsid w:val="00E6242C"/>
    <w:rsid w:val="00E72C78"/>
    <w:rsid w:val="00EA20E5"/>
    <w:rsid w:val="00EA6461"/>
    <w:rsid w:val="00EE2FB5"/>
    <w:rsid w:val="00EE6DF4"/>
    <w:rsid w:val="00EF0CF5"/>
    <w:rsid w:val="00EF4410"/>
    <w:rsid w:val="00F31578"/>
    <w:rsid w:val="00F46F3A"/>
    <w:rsid w:val="00F569BA"/>
    <w:rsid w:val="00F82B14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F3A"/>
    <w:pPr>
      <w:ind w:left="720"/>
      <w:contextualSpacing/>
    </w:pPr>
  </w:style>
  <w:style w:type="table" w:styleId="TableGrid">
    <w:name w:val="Table Grid"/>
    <w:basedOn w:val="TableNormal"/>
    <w:rsid w:val="00EA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dona.com/wp-content/uploads/2012/06/luat-doanh-nghiep-201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ngkykinhdoanh.gov.v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asadona.com/wp-content/uploads/2012/06/thong-tu-01-2013-bo-khdt-phu-luc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adona.com/wp-content/uploads/2012/06/nghi-dinh-43.2010.nd-cp-dang-ky-doanh-nghiep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 Admin</cp:lastModifiedBy>
  <cp:revision>14</cp:revision>
  <cp:lastPrinted>2015-09-14T10:06:00Z</cp:lastPrinted>
  <dcterms:created xsi:type="dcterms:W3CDTF">2015-05-04T06:45:00Z</dcterms:created>
  <dcterms:modified xsi:type="dcterms:W3CDTF">2015-11-16T08:57:00Z</dcterms:modified>
  <cp:category>Asadona.com</cp:category>
</cp:coreProperties>
</file>