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5248B6" w:rsidRDefault="005248B6" w:rsidP="005248B6">
      <w:pPr>
        <w:jc w:val="center"/>
        <w:rPr>
          <w:rFonts w:ascii="Tahoma" w:hAnsi="Tahoma" w:cs="Tahoma"/>
          <w:b/>
          <w:sz w:val="36"/>
        </w:rPr>
      </w:pPr>
      <w:r w:rsidRPr="005248B6">
        <w:rPr>
          <w:rFonts w:ascii="Tahoma" w:hAnsi="Tahoma" w:cs="Tahoma"/>
          <w:b/>
          <w:sz w:val="36"/>
        </w:rPr>
        <w:t>BẢNG BÁO GIÁ</w:t>
      </w:r>
    </w:p>
    <w:p w:rsidR="005248B6" w:rsidRPr="005248B6" w:rsidRDefault="005248B6" w:rsidP="005248B6">
      <w:pPr>
        <w:jc w:val="center"/>
        <w:rPr>
          <w:rFonts w:ascii="Tahoma" w:hAnsi="Tahoma" w:cs="Tahoma"/>
          <w:color w:val="0000FF"/>
        </w:rPr>
      </w:pPr>
      <w:r w:rsidRPr="005248B6">
        <w:rPr>
          <w:rFonts w:ascii="Tahoma" w:hAnsi="Tahoma" w:cs="Tahoma"/>
          <w:b/>
        </w:rPr>
        <w:t xml:space="preserve">Dịch vụ hỗ trợ </w:t>
      </w:r>
      <w:r w:rsidR="004D5F15">
        <w:rPr>
          <w:rFonts w:ascii="Tahoma" w:hAnsi="Tahoma" w:cs="Tahoma"/>
          <w:b/>
        </w:rPr>
        <w:t>pháp lý</w:t>
      </w:r>
      <w:r w:rsidRPr="005248B6">
        <w:rPr>
          <w:rFonts w:ascii="Tahoma" w:hAnsi="Tahoma" w:cs="Tahoma"/>
          <w:b/>
        </w:rPr>
        <w:t xml:space="preserve"> doanh nghiệp</w:t>
      </w:r>
    </w:p>
    <w:p w:rsidR="00521904" w:rsidRPr="005248B6" w:rsidRDefault="005248B6" w:rsidP="005248B6">
      <w:pPr>
        <w:jc w:val="center"/>
        <w:rPr>
          <w:rFonts w:ascii="Tahoma" w:hAnsi="Tahoma" w:cs="Tahoma"/>
          <w:b/>
        </w:rPr>
      </w:pPr>
      <w:r w:rsidRPr="005248B6">
        <w:rPr>
          <w:rFonts w:ascii="Tahoma" w:hAnsi="Tahoma" w:cs="Tahoma"/>
          <w:color w:val="0000FF"/>
        </w:rPr>
        <w:t xml:space="preserve">Số: </w:t>
      </w:r>
      <w:r w:rsidR="00580E3F">
        <w:rPr>
          <w:rFonts w:ascii="Tahoma" w:hAnsi="Tahoma" w:cs="Tahoma"/>
          <w:color w:val="0000FF"/>
        </w:rPr>
        <w:t>2</w:t>
      </w:r>
      <w:r w:rsidR="00AA7B9A">
        <w:rPr>
          <w:rFonts w:ascii="Tahoma" w:hAnsi="Tahoma" w:cs="Tahoma"/>
          <w:color w:val="0000FF"/>
        </w:rPr>
        <w:t>2</w:t>
      </w:r>
      <w:r w:rsidR="00047DE0">
        <w:rPr>
          <w:rFonts w:ascii="Tahoma" w:hAnsi="Tahoma" w:cs="Tahoma"/>
          <w:color w:val="0000FF"/>
        </w:rPr>
        <w:t>/DV</w:t>
      </w:r>
      <w:r w:rsidR="00E759A8">
        <w:rPr>
          <w:rFonts w:ascii="Tahoma" w:hAnsi="Tahoma" w:cs="Tahoma"/>
          <w:color w:val="0000FF"/>
        </w:rPr>
        <w:t>PL</w:t>
      </w:r>
      <w:r w:rsidR="00047DE0">
        <w:rPr>
          <w:rFonts w:ascii="Tahoma" w:hAnsi="Tahoma" w:cs="Tahoma"/>
          <w:color w:val="0000FF"/>
        </w:rPr>
        <w:t>/BG</w:t>
      </w:r>
      <w:r w:rsidR="00E24F5B">
        <w:rPr>
          <w:rFonts w:ascii="Tahoma" w:hAnsi="Tahoma" w:cs="Tahoma"/>
          <w:color w:val="0000FF"/>
        </w:rPr>
        <w:t>-ASDN</w:t>
      </w:r>
    </w:p>
    <w:p w:rsidR="00521904" w:rsidRPr="005248B6" w:rsidRDefault="00521904" w:rsidP="00521904">
      <w:pPr>
        <w:rPr>
          <w:rFonts w:ascii="Tahoma" w:hAnsi="Tahoma" w:cs="Tahoma"/>
        </w:rPr>
      </w:pPr>
    </w:p>
    <w:p w:rsidR="00521904" w:rsidRPr="005248B6" w:rsidRDefault="00521904" w:rsidP="00047DE0">
      <w:pPr>
        <w:jc w:val="both"/>
        <w:rPr>
          <w:rFonts w:ascii="Tahoma" w:hAnsi="Tahoma" w:cs="Tahoma"/>
        </w:rPr>
      </w:pPr>
      <w:r w:rsidRPr="005248B6">
        <w:rPr>
          <w:rFonts w:ascii="Tahoma" w:hAnsi="Tahoma" w:cs="Tahoma"/>
        </w:rPr>
        <w:t xml:space="preserve">Asadona cung cấp các dịch vụ hỗ trợ hành chính cho doanh nghiệp Đồng Nai. Chúng tôi </w:t>
      </w:r>
      <w:r w:rsidR="00047DE0">
        <w:rPr>
          <w:rFonts w:ascii="Tahoma" w:hAnsi="Tahoma" w:cs="Tahoma"/>
        </w:rPr>
        <w:t xml:space="preserve">thay mặt khách hàng thông qua ủy quyền để </w:t>
      </w:r>
      <w:r w:rsidRPr="005248B6">
        <w:rPr>
          <w:rFonts w:ascii="Tahoma" w:hAnsi="Tahoma" w:cs="Tahoma"/>
        </w:rPr>
        <w:t xml:space="preserve">liên hệ với cơ quan </w:t>
      </w:r>
      <w:r w:rsidR="00047DE0">
        <w:rPr>
          <w:rFonts w:ascii="Tahoma" w:hAnsi="Tahoma" w:cs="Tahoma"/>
        </w:rPr>
        <w:t xml:space="preserve">nhà nước, </w:t>
      </w:r>
      <w:r w:rsidRPr="005248B6">
        <w:rPr>
          <w:rFonts w:ascii="Tahoma" w:hAnsi="Tahoma" w:cs="Tahoma"/>
        </w:rPr>
        <w:t xml:space="preserve">thực hiện ĐỦ và ĐÚNG các </w:t>
      </w:r>
      <w:r w:rsidR="00E759A8">
        <w:rPr>
          <w:rFonts w:ascii="Tahoma" w:hAnsi="Tahoma" w:cs="Tahoma"/>
        </w:rPr>
        <w:t>thủ tục</w:t>
      </w:r>
      <w:r w:rsidRPr="005248B6">
        <w:rPr>
          <w:rFonts w:ascii="Tahoma" w:hAnsi="Tahoma" w:cs="Tahoma"/>
        </w:rPr>
        <w:t xml:space="preserve"> pháp lý</w:t>
      </w:r>
      <w:r w:rsidR="00047DE0">
        <w:rPr>
          <w:rFonts w:ascii="Tahoma" w:hAnsi="Tahoma" w:cs="Tahoma"/>
        </w:rPr>
        <w:t>,</w:t>
      </w:r>
      <w:r w:rsidRPr="005248B6">
        <w:rPr>
          <w:rFonts w:ascii="Tahoma" w:hAnsi="Tahoma" w:cs="Tahoma"/>
        </w:rPr>
        <w:t xml:space="preserve"> </w:t>
      </w:r>
      <w:r w:rsidR="00047DE0">
        <w:rPr>
          <w:rFonts w:ascii="Tahoma" w:hAnsi="Tahoma" w:cs="Tahoma"/>
        </w:rPr>
        <w:t>giúp</w:t>
      </w:r>
      <w:r w:rsidRPr="005248B6">
        <w:rPr>
          <w:rFonts w:ascii="Tahoma" w:hAnsi="Tahoma" w:cs="Tahoma"/>
        </w:rPr>
        <w:t xml:space="preserve"> khách hàng hoàn thành công việc với thời gian ngắn nhất </w:t>
      </w:r>
      <w:r w:rsidR="00CE4405">
        <w:rPr>
          <w:rFonts w:ascii="Tahoma" w:hAnsi="Tahoma" w:cs="Tahoma"/>
        </w:rPr>
        <w:t>và</w:t>
      </w:r>
      <w:r w:rsidRPr="005248B6">
        <w:rPr>
          <w:rFonts w:ascii="Tahoma" w:hAnsi="Tahoma" w:cs="Tahoma"/>
        </w:rPr>
        <w:t xml:space="preserve"> chi phí thấp nhất.</w:t>
      </w:r>
    </w:p>
    <w:p w:rsidR="00521904" w:rsidRPr="005248B6" w:rsidRDefault="00521904" w:rsidP="00521904">
      <w:pPr>
        <w:rPr>
          <w:rFonts w:ascii="Tahoma" w:hAnsi="Tahoma" w:cs="Tahoma"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70"/>
        <w:gridCol w:w="1530"/>
        <w:gridCol w:w="1530"/>
      </w:tblGrid>
      <w:tr w:rsidR="00521904" w:rsidRPr="009264C9" w:rsidTr="00B57B8F">
        <w:tc>
          <w:tcPr>
            <w:tcW w:w="720" w:type="dxa"/>
            <w:shd w:val="clear" w:color="auto" w:fill="FFFF00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SP</w:t>
            </w:r>
          </w:p>
        </w:tc>
        <w:tc>
          <w:tcPr>
            <w:tcW w:w="5670" w:type="dxa"/>
            <w:shd w:val="clear" w:color="auto" w:fill="FFFF00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530" w:type="dxa"/>
            <w:shd w:val="clear" w:color="auto" w:fill="FFFF00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Thực hiện</w:t>
            </w:r>
          </w:p>
        </w:tc>
        <w:tc>
          <w:tcPr>
            <w:tcW w:w="1530" w:type="dxa"/>
            <w:shd w:val="clear" w:color="auto" w:fill="FFFF00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Chi phí</w:t>
            </w:r>
          </w:p>
        </w:tc>
      </w:tr>
      <w:tr w:rsidR="00521904" w:rsidRPr="009264C9" w:rsidTr="00B57B8F">
        <w:tc>
          <w:tcPr>
            <w:tcW w:w="9450" w:type="dxa"/>
            <w:gridSpan w:val="4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THÀNH LẬP CÔNG TY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521904" w:rsidRPr="009264C9" w:rsidRDefault="00521904" w:rsidP="00694014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Thành lập </w:t>
            </w:r>
            <w:r w:rsidR="00694014">
              <w:rPr>
                <w:rFonts w:ascii="Tahoma" w:hAnsi="Tahoma" w:cs="Tahoma"/>
                <w:sz w:val="22"/>
                <w:szCs w:val="22"/>
              </w:rPr>
              <w:t>Hộ kinh doanh, cá thể</w:t>
            </w:r>
          </w:p>
        </w:tc>
        <w:tc>
          <w:tcPr>
            <w:tcW w:w="1530" w:type="dxa"/>
            <w:vAlign w:val="center"/>
          </w:tcPr>
          <w:p w:rsidR="00521904" w:rsidRPr="009264C9" w:rsidRDefault="0069401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7DEF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:rsidR="00521904" w:rsidRPr="009264C9" w:rsidRDefault="0069401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1.500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TNHH Một thành viên</w:t>
            </w:r>
            <w:r w:rsidR="00635789">
              <w:rPr>
                <w:rFonts w:ascii="Tahoma" w:hAnsi="Tahoma" w:cs="Tahoma"/>
                <w:sz w:val="22"/>
                <w:szCs w:val="22"/>
              </w:rPr>
              <w:t>, DNTN</w:t>
            </w:r>
          </w:p>
        </w:tc>
        <w:tc>
          <w:tcPr>
            <w:tcW w:w="1530" w:type="dxa"/>
            <w:vAlign w:val="center"/>
          </w:tcPr>
          <w:p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521904" w:rsidRPr="009264C9" w:rsidRDefault="00AA7B9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TNHH Hai thành viên trở lên</w:t>
            </w:r>
          </w:p>
        </w:tc>
        <w:tc>
          <w:tcPr>
            <w:tcW w:w="1530" w:type="dxa"/>
            <w:vAlign w:val="center"/>
          </w:tcPr>
          <w:p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521904" w:rsidRPr="009264C9" w:rsidRDefault="0052190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 w:rsidR="00AA7B9A">
              <w:rPr>
                <w:rFonts w:ascii="Tahoma" w:hAnsi="Tahoma" w:cs="Tahoma"/>
                <w:sz w:val="22"/>
                <w:szCs w:val="22"/>
              </w:rPr>
              <w:t>3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Cổ phần</w:t>
            </w:r>
          </w:p>
        </w:tc>
        <w:tc>
          <w:tcPr>
            <w:tcW w:w="1530" w:type="dxa"/>
            <w:vAlign w:val="center"/>
          </w:tcPr>
          <w:p w:rsidR="00521904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521904" w:rsidRPr="009264C9" w:rsidRDefault="00AA7B9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635789">
              <w:rPr>
                <w:rFonts w:ascii="Tahoma" w:hAnsi="Tahoma" w:cs="Tahoma"/>
                <w:sz w:val="22"/>
                <w:szCs w:val="22"/>
              </w:rPr>
              <w:t>8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có vốn nước ngoài (Dưới 49%)</w:t>
            </w:r>
          </w:p>
        </w:tc>
        <w:tc>
          <w:tcPr>
            <w:tcW w:w="1530" w:type="dxa"/>
            <w:vAlign w:val="center"/>
          </w:tcPr>
          <w:p w:rsidR="00521904" w:rsidRPr="009264C9" w:rsidRDefault="0052190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  <w:r w:rsidR="000F47CD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  <w:vAlign w:val="center"/>
          </w:tcPr>
          <w:p w:rsidR="00521904" w:rsidRPr="009264C9" w:rsidRDefault="00AA1873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35789">
              <w:rPr>
                <w:rFonts w:ascii="Tahoma" w:hAnsi="Tahoma" w:cs="Tahoma"/>
                <w:sz w:val="22"/>
                <w:szCs w:val="22"/>
              </w:rPr>
              <w:t>5</w:t>
            </w:r>
            <w:r w:rsidR="00521904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F47CD" w:rsidRPr="009264C9" w:rsidRDefault="00521904" w:rsidP="00C83A84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nước ngoài (Trên 51%</w:t>
            </w:r>
            <w:r w:rsidR="00C83A84">
              <w:rPr>
                <w:rFonts w:ascii="Tahoma" w:hAnsi="Tahoma" w:cs="Tahoma"/>
                <w:sz w:val="22"/>
                <w:szCs w:val="22"/>
              </w:rPr>
              <w:t xml:space="preserve">, công ty thương mại) </w:t>
            </w:r>
          </w:p>
        </w:tc>
        <w:tc>
          <w:tcPr>
            <w:tcW w:w="1530" w:type="dxa"/>
            <w:vAlign w:val="center"/>
          </w:tcPr>
          <w:p w:rsidR="000F47CD" w:rsidRPr="009264C9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 ngày</w:t>
            </w:r>
          </w:p>
        </w:tc>
        <w:tc>
          <w:tcPr>
            <w:tcW w:w="1530" w:type="dxa"/>
            <w:vAlign w:val="center"/>
          </w:tcPr>
          <w:p w:rsidR="000F47CD" w:rsidRPr="009264C9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65.000.000</w:t>
            </w:r>
          </w:p>
        </w:tc>
      </w:tr>
      <w:tr w:rsidR="00C83A84" w:rsidRPr="009264C9" w:rsidTr="00B57B8F">
        <w:tc>
          <w:tcPr>
            <w:tcW w:w="720" w:type="dxa"/>
          </w:tcPr>
          <w:p w:rsidR="00C83A8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C83A84" w:rsidRPr="009264C9" w:rsidRDefault="00C83A8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Thành lập Công ty nước ngoài (Trên 51%</w:t>
            </w:r>
            <w:r>
              <w:rPr>
                <w:rFonts w:ascii="Tahoma" w:hAnsi="Tahoma" w:cs="Tahoma"/>
                <w:sz w:val="22"/>
                <w:szCs w:val="22"/>
              </w:rPr>
              <w:t>, công ty sản xuất trong KCN)</w:t>
            </w:r>
          </w:p>
        </w:tc>
        <w:tc>
          <w:tcPr>
            <w:tcW w:w="1530" w:type="dxa"/>
            <w:vAlign w:val="center"/>
          </w:tcPr>
          <w:p w:rsidR="00C83A84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ngày</w:t>
            </w:r>
          </w:p>
        </w:tc>
        <w:tc>
          <w:tcPr>
            <w:tcW w:w="1530" w:type="dxa"/>
            <w:vAlign w:val="center"/>
          </w:tcPr>
          <w:p w:rsidR="00C83A84" w:rsidRDefault="00C83A84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115.000.000</w:t>
            </w:r>
          </w:p>
        </w:tc>
      </w:tr>
      <w:tr w:rsidR="00521904" w:rsidRPr="009264C9" w:rsidTr="00B57B8F">
        <w:tc>
          <w:tcPr>
            <w:tcW w:w="9450" w:type="dxa"/>
            <w:gridSpan w:val="4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THỦ TỤC ĐĂNG KÝ THUẾ LẦN ĐẦU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nộp tiền vào ngân sách nhà nước</w:t>
            </w:r>
            <w:r w:rsidR="00E759A8">
              <w:rPr>
                <w:rFonts w:ascii="Tahoma" w:hAnsi="Tahoma" w:cs="Tahoma"/>
                <w:sz w:val="22"/>
                <w:szCs w:val="22"/>
              </w:rPr>
              <w:t>, thuế môn bài</w:t>
            </w:r>
          </w:p>
        </w:tc>
        <w:tc>
          <w:tcPr>
            <w:tcW w:w="1530" w:type="dxa"/>
            <w:vMerge w:val="restart"/>
            <w:vAlign w:val="center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 ngày</w:t>
            </w:r>
          </w:p>
        </w:tc>
        <w:tc>
          <w:tcPr>
            <w:tcW w:w="1530" w:type="dxa"/>
            <w:vMerge w:val="restart"/>
            <w:vAlign w:val="center"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500.000</w:t>
            </w: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521904" w:rsidRPr="009264C9" w:rsidRDefault="00521904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Tờ khai thuế môn bài</w:t>
            </w:r>
          </w:p>
        </w:tc>
        <w:tc>
          <w:tcPr>
            <w:tcW w:w="1530" w:type="dxa"/>
            <w:vMerge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1904" w:rsidRPr="009264C9" w:rsidTr="00B57B8F">
        <w:tc>
          <w:tcPr>
            <w:tcW w:w="720" w:type="dxa"/>
          </w:tcPr>
          <w:p w:rsidR="00521904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521904" w:rsidRPr="009264C9" w:rsidRDefault="001E16B7" w:rsidP="001E16B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phương pháp tính thuế GTGT (</w:t>
            </w:r>
            <w:r w:rsidR="00E759A8">
              <w:rPr>
                <w:rFonts w:ascii="Tahoma" w:hAnsi="Tahoma" w:cs="Tahoma"/>
                <w:sz w:val="22"/>
                <w:szCs w:val="22"/>
              </w:rPr>
              <w:t xml:space="preserve">Mẫu </w:t>
            </w:r>
            <w:r>
              <w:rPr>
                <w:rFonts w:ascii="Tahoma" w:hAnsi="Tahoma" w:cs="Tahoma"/>
                <w:sz w:val="22"/>
                <w:szCs w:val="22"/>
              </w:rPr>
              <w:t>06</w:t>
            </w:r>
            <w:r w:rsidR="00E759A8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MST)</w:t>
            </w:r>
          </w:p>
        </w:tc>
        <w:tc>
          <w:tcPr>
            <w:tcW w:w="1530" w:type="dxa"/>
            <w:vMerge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521904" w:rsidRPr="009264C9" w:rsidRDefault="00521904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:rsidTr="00B57B8F">
        <w:tc>
          <w:tcPr>
            <w:tcW w:w="720" w:type="dxa"/>
          </w:tcPr>
          <w:p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E759A8" w:rsidRPr="009264C9" w:rsidRDefault="00E759A8" w:rsidP="00E759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sử dụng hóa đơn tự in (Mẫu 3.14-TT156)</w:t>
            </w: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:rsidTr="00B57B8F">
        <w:tc>
          <w:tcPr>
            <w:tcW w:w="720" w:type="dxa"/>
          </w:tcPr>
          <w:p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E759A8" w:rsidRPr="009264C9" w:rsidRDefault="00AA7B9A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Bổ sung tài khoản ngân hàng, đăng ký thuế điện tử</w:t>
            </w: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:rsidTr="00B57B8F">
        <w:tc>
          <w:tcPr>
            <w:tcW w:w="720" w:type="dxa"/>
          </w:tcPr>
          <w:p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E759A8" w:rsidRPr="009264C9" w:rsidRDefault="00E759A8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Tờ khai đăng ký thực hiện hình thức kế toán</w:t>
            </w: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:rsidTr="00B57B8F">
        <w:tc>
          <w:tcPr>
            <w:tcW w:w="720" w:type="dxa"/>
          </w:tcPr>
          <w:p w:rsidR="00E759A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E759A8" w:rsidRPr="009264C9" w:rsidRDefault="00E759A8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Bảng đăng ký phương pháp trích khấu hao TSCĐ</w:t>
            </w: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59A8" w:rsidRPr="009264C9" w:rsidTr="00B57B8F">
        <w:tc>
          <w:tcPr>
            <w:tcW w:w="9450" w:type="dxa"/>
            <w:gridSpan w:val="4"/>
          </w:tcPr>
          <w:p w:rsidR="00E759A8" w:rsidRPr="009264C9" w:rsidRDefault="00E759A8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THAY ĐỔI NỘI DUNG ĐĂNG KÝ KINH DOANH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Thêm bớt ngành nghề kinh doanh </w:t>
            </w:r>
            <w:r w:rsidR="00391348">
              <w:rPr>
                <w:rFonts w:ascii="Tahoma" w:hAnsi="Tahoma" w:cs="Tahoma"/>
                <w:sz w:val="22"/>
                <w:szCs w:val="22"/>
              </w:rPr>
              <w:t>(không đổi giấy DKKD)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tên doanh nghiệp (cần làm dấu mới) 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14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AA7B9A">
              <w:rPr>
                <w:rFonts w:ascii="Tahoma" w:hAnsi="Tahoma" w:cs="Tahoma"/>
                <w:sz w:val="22"/>
                <w:szCs w:val="22"/>
              </w:rPr>
              <w:t>9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E954F5" w:rsidRPr="009264C9" w:rsidRDefault="00E954F5" w:rsidP="000C578A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trụ sở (</w:t>
            </w:r>
            <w:r>
              <w:rPr>
                <w:rFonts w:ascii="Tahoma" w:hAnsi="Tahoma" w:cs="Tahoma"/>
                <w:sz w:val="22"/>
                <w:szCs w:val="22"/>
              </w:rPr>
              <w:t xml:space="preserve">trong tỉnh, </w:t>
            </w:r>
            <w:r w:rsidR="000C578A">
              <w:rPr>
                <w:rFonts w:ascii="Tahoma" w:hAnsi="Tahoma" w:cs="Tahoma"/>
                <w:sz w:val="22"/>
                <w:szCs w:val="22"/>
              </w:rPr>
              <w:t>cần làm dấu mới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  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E954F5" w:rsidRPr="009264C9" w:rsidRDefault="00E954F5" w:rsidP="000C57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Thay đổi trụ sở (</w:t>
            </w:r>
            <w:r w:rsidR="000C578A">
              <w:rPr>
                <w:rFonts w:ascii="Tahoma" w:hAnsi="Tahoma" w:cs="Tahoma"/>
                <w:sz w:val="22"/>
                <w:szCs w:val="22"/>
              </w:rPr>
              <w:t>khác tỉnh, cần làm dấu mới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14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E954F5" w:rsidRPr="009264C9" w:rsidRDefault="00C83A84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Chuyển nhượng vốn, thay đổi thành viên công ty TNHH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0C57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C578A"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E954F5" w:rsidRPr="009264C9" w:rsidRDefault="00C83A84" w:rsidP="000C57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Chuyển nhượng vốn, thay đổi </w:t>
            </w:r>
            <w:r w:rsidR="000C578A">
              <w:rPr>
                <w:rFonts w:ascii="Tahoma" w:hAnsi="Tahoma" w:cs="Tahoma"/>
                <w:sz w:val="22"/>
                <w:szCs w:val="22"/>
              </w:rPr>
              <w:t>cổ đông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công ty </w:t>
            </w:r>
            <w:r w:rsidR="000C578A">
              <w:rPr>
                <w:rFonts w:ascii="Tahoma" w:hAnsi="Tahoma" w:cs="Tahoma"/>
                <w:sz w:val="22"/>
                <w:szCs w:val="22"/>
              </w:rPr>
              <w:t>cổ phần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0C578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2.200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0C578A" w:rsidRPr="009264C9" w:rsidTr="00B57B8F">
        <w:tc>
          <w:tcPr>
            <w:tcW w:w="720" w:type="dxa"/>
          </w:tcPr>
          <w:p w:rsidR="000C578A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0C578A" w:rsidRDefault="000C578A" w:rsidP="000C57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Chuyển nhượng vốn, thay đổi cổ đông, thay đổi người đại diện pháp luật công ty cổ phần (trường hợp bán công ty)</w:t>
            </w:r>
          </w:p>
        </w:tc>
        <w:tc>
          <w:tcPr>
            <w:tcW w:w="1530" w:type="dxa"/>
            <w:vAlign w:val="center"/>
          </w:tcPr>
          <w:p w:rsidR="000C578A" w:rsidRDefault="000C578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0C578A" w:rsidRDefault="000C578A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2.800.000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Thay đổi người đại diện theo pháp luật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0C57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0C578A"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Tăng vốn điều lệ </w:t>
            </w:r>
            <w:r w:rsidR="00391348">
              <w:rPr>
                <w:rFonts w:ascii="Tahoma" w:hAnsi="Tahoma" w:cs="Tahoma"/>
                <w:sz w:val="22"/>
                <w:szCs w:val="22"/>
              </w:rPr>
              <w:t>(Có đổi giấy DKKD)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391348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E954F5" w:rsidRPr="009264C9" w:rsidRDefault="00E954F5" w:rsidP="00E954F5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chi nhánh trong tỉnh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64C9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không làm dấu</w:t>
            </w:r>
            <w:r w:rsidRPr="009264C9">
              <w:rPr>
                <w:rFonts w:ascii="Tahoma" w:hAnsi="Tahoma" w:cs="Tahoma"/>
                <w:sz w:val="22"/>
                <w:szCs w:val="22"/>
              </w:rPr>
              <w:t>) 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391348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D2F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chi nhánh ngoài tỉnh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264C9">
              <w:rPr>
                <w:rFonts w:ascii="Tahoma" w:hAnsi="Tahoma" w:cs="Tahoma"/>
                <w:sz w:val="22"/>
                <w:szCs w:val="22"/>
              </w:rPr>
              <w:t>(cần làm dấu mới) </w:t>
            </w:r>
          </w:p>
        </w:tc>
        <w:tc>
          <w:tcPr>
            <w:tcW w:w="1530" w:type="dxa"/>
            <w:vAlign w:val="center"/>
          </w:tcPr>
          <w:p w:rsidR="00E954F5" w:rsidRPr="009264C9" w:rsidRDefault="00E97DEF" w:rsidP="00C83A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  <w:vAlign w:val="center"/>
          </w:tcPr>
          <w:p w:rsidR="00E954F5" w:rsidRPr="009264C9" w:rsidRDefault="00E954F5" w:rsidP="003913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1.</w:t>
            </w:r>
            <w:r w:rsidR="00391348">
              <w:rPr>
                <w:rFonts w:ascii="Tahoma" w:hAnsi="Tahoma" w:cs="Tahoma"/>
                <w:sz w:val="22"/>
                <w:szCs w:val="22"/>
              </w:rPr>
              <w:t>8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30" w:type="dxa"/>
            <w:gridSpan w:val="3"/>
          </w:tcPr>
          <w:p w:rsidR="00E954F5" w:rsidRPr="009264C9" w:rsidRDefault="00E954F5" w:rsidP="00C54222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264C9">
              <w:rPr>
                <w:rFonts w:ascii="Tahoma" w:hAnsi="Tahoma" w:cs="Tahoma"/>
                <w:i/>
                <w:sz w:val="22"/>
                <w:szCs w:val="22"/>
              </w:rPr>
              <w:t>Khách hàng làm 2 việc trong 1 lần thay đổi sẽ giảm giá 50% các việc thứ 2 trở đi</w:t>
            </w:r>
          </w:p>
        </w:tc>
      </w:tr>
      <w:tr w:rsidR="00E954F5" w:rsidRPr="009264C9" w:rsidTr="00B57B8F"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CHUYỂN ĐỔI LOẠI HÌNH DOANH NGHIỆP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Chuyển công ty TNHH MTV thành công ty TNHH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:rsidR="00E954F5" w:rsidRPr="009264C9" w:rsidRDefault="00437CEC" w:rsidP="00165D1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165D1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Chuyển công ty TNHH thành công ty cổ phần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:rsidR="00E954F5" w:rsidRPr="009264C9" w:rsidRDefault="00440BB9" w:rsidP="00A55F4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 w:rsidR="00A55F4A">
              <w:rPr>
                <w:rFonts w:ascii="Tahoma" w:hAnsi="Tahoma" w:cs="Tahoma"/>
                <w:sz w:val="22"/>
                <w:szCs w:val="22"/>
              </w:rPr>
              <w:t>9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E954F5" w:rsidRPr="009264C9" w:rsidRDefault="00E954F5" w:rsidP="00440B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Chuyển nhượng </w:t>
            </w:r>
            <w:r w:rsidRPr="009264C9">
              <w:rPr>
                <w:rFonts w:ascii="Tahoma" w:hAnsi="Tahoma" w:cs="Tahoma"/>
                <w:sz w:val="22"/>
                <w:szCs w:val="22"/>
              </w:rPr>
              <w:t>công ty cho người khác (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không đổi loại </w:t>
            </w:r>
            <w:r w:rsidR="00440BB9">
              <w:rPr>
                <w:rFonts w:ascii="Tahoma" w:hAnsi="Tahoma" w:cs="Tahoma"/>
                <w:sz w:val="22"/>
                <w:szCs w:val="22"/>
              </w:rPr>
              <w:lastRenderedPageBreak/>
              <w:t>hình, không đổi dấu)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 ngày</w:t>
            </w:r>
          </w:p>
        </w:tc>
        <w:tc>
          <w:tcPr>
            <w:tcW w:w="1530" w:type="dxa"/>
          </w:tcPr>
          <w:p w:rsidR="00E954F5" w:rsidRPr="009264C9" w:rsidRDefault="00AA7B9A" w:rsidP="00440B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440BB9" w:rsidRPr="009264C9" w:rsidTr="00B57B8F">
        <w:tc>
          <w:tcPr>
            <w:tcW w:w="720" w:type="dxa"/>
          </w:tcPr>
          <w:p w:rsidR="00440BB9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29</w:t>
            </w:r>
          </w:p>
        </w:tc>
        <w:tc>
          <w:tcPr>
            <w:tcW w:w="5670" w:type="dxa"/>
          </w:tcPr>
          <w:p w:rsidR="00440BB9" w:rsidRDefault="00440BB9" w:rsidP="00AA7B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Chuyển nhượng </w:t>
            </w:r>
            <w:r w:rsidRPr="009264C9">
              <w:rPr>
                <w:rFonts w:ascii="Tahoma" w:hAnsi="Tahoma" w:cs="Tahoma"/>
                <w:sz w:val="22"/>
                <w:szCs w:val="22"/>
              </w:rPr>
              <w:t>công ty cho người khác (</w:t>
            </w:r>
            <w:r w:rsidR="00AA7B9A">
              <w:rPr>
                <w:rFonts w:ascii="Tahoma" w:hAnsi="Tahoma" w:cs="Tahoma"/>
                <w:sz w:val="22"/>
                <w:szCs w:val="22"/>
              </w:rPr>
              <w:t>có</w:t>
            </w:r>
            <w:r>
              <w:rPr>
                <w:rFonts w:ascii="Tahoma" w:hAnsi="Tahoma" w:cs="Tahoma"/>
                <w:sz w:val="22"/>
                <w:szCs w:val="22"/>
              </w:rPr>
              <w:t xml:space="preserve"> đổi loại hình, có đổi dấu)</w:t>
            </w:r>
          </w:p>
        </w:tc>
        <w:tc>
          <w:tcPr>
            <w:tcW w:w="1530" w:type="dxa"/>
          </w:tcPr>
          <w:p w:rsidR="00440BB9" w:rsidRPr="009264C9" w:rsidRDefault="00440BB9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:rsidR="00440BB9" w:rsidRPr="009264C9" w:rsidRDefault="00440BB9" w:rsidP="00D867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3.500.000</w:t>
            </w:r>
          </w:p>
        </w:tc>
      </w:tr>
      <w:tr w:rsidR="00E954F5" w:rsidRPr="009264C9" w:rsidTr="00B57B8F"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DỊCH VỤ KẾ TOÁN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E954F5" w:rsidRPr="009264C9" w:rsidRDefault="00E954F5" w:rsidP="00440BB9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Dịch vụ kế toán hàng tháng</w:t>
            </w:r>
            <w:r w:rsidR="00391348">
              <w:rPr>
                <w:rFonts w:ascii="Tahoma" w:hAnsi="Tahoma" w:cs="Tahoma"/>
                <w:sz w:val="22"/>
                <w:szCs w:val="22"/>
              </w:rPr>
              <w:t xml:space="preserve"> công ty thương mại dịch vụ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(bao gồm sổ sách 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hoàn chỉnh 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và </w:t>
            </w:r>
            <w:r w:rsidR="00440BB9">
              <w:rPr>
                <w:rFonts w:ascii="Tahoma" w:hAnsi="Tahoma" w:cs="Tahoma"/>
                <w:sz w:val="22"/>
                <w:szCs w:val="22"/>
              </w:rPr>
              <w:t>báo cáo tài chính</w:t>
            </w:r>
            <w:r w:rsidRPr="009264C9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12 tháng</w:t>
            </w:r>
          </w:p>
        </w:tc>
        <w:tc>
          <w:tcPr>
            <w:tcW w:w="1530" w:type="dxa"/>
          </w:tcPr>
          <w:p w:rsidR="00E954F5" w:rsidRPr="009264C9" w:rsidRDefault="00E954F5" w:rsidP="00D867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Lập sổ sách kế toán và báo cáo tài chính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 cuối năm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12 tháng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Xử lý vụ việc kế toán, thuế, </w:t>
            </w:r>
            <w:r w:rsidR="00440BB9">
              <w:rPr>
                <w:rFonts w:ascii="Tahoma" w:hAnsi="Tahoma" w:cs="Tahoma"/>
                <w:sz w:val="22"/>
                <w:szCs w:val="22"/>
              </w:rPr>
              <w:t xml:space="preserve">xử lý </w:t>
            </w:r>
            <w:r w:rsidRPr="009264C9">
              <w:rPr>
                <w:rFonts w:ascii="Tahoma" w:hAnsi="Tahoma" w:cs="Tahoma"/>
                <w:sz w:val="22"/>
                <w:szCs w:val="22"/>
              </w:rPr>
              <w:t>phạt thuế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Hoàn thuế GTGT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rPr>
          <w:trHeight w:val="56"/>
        </w:trPr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CÁC GIẤY PHÉP PHỤ</w:t>
            </w:r>
          </w:p>
        </w:tc>
      </w:tr>
      <w:tr w:rsidR="00391348" w:rsidRPr="009264C9" w:rsidTr="00B57B8F">
        <w:tc>
          <w:tcPr>
            <w:tcW w:w="720" w:type="dxa"/>
          </w:tcPr>
          <w:p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391348" w:rsidRPr="009264C9" w:rsidRDefault="00391348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cam kết bảo vệ môi trường cho kho, bãi,nhà xưởng (Diện tích dưới 1 ha)</w:t>
            </w:r>
          </w:p>
        </w:tc>
        <w:tc>
          <w:tcPr>
            <w:tcW w:w="1530" w:type="dxa"/>
          </w:tcPr>
          <w:p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ngày</w:t>
            </w:r>
          </w:p>
        </w:tc>
        <w:tc>
          <w:tcPr>
            <w:tcW w:w="1530" w:type="dxa"/>
          </w:tcPr>
          <w:p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20.000.000 - 30.000.000</w:t>
            </w:r>
          </w:p>
        </w:tc>
      </w:tr>
      <w:tr w:rsidR="00391348" w:rsidRPr="009264C9" w:rsidTr="00B57B8F">
        <w:tc>
          <w:tcPr>
            <w:tcW w:w="720" w:type="dxa"/>
          </w:tcPr>
          <w:p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391348" w:rsidRPr="009264C9" w:rsidRDefault="00391348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cam kết bảo vệ môi trường cho c</w:t>
            </w:r>
            <w:r w:rsidR="00A43E3C">
              <w:rPr>
                <w:rFonts w:ascii="Tahoma" w:hAnsi="Tahoma" w:cs="Tahoma"/>
                <w:sz w:val="22"/>
                <w:szCs w:val="22"/>
              </w:rPr>
              <w:t>ông ty sản xuất (P</w:t>
            </w:r>
            <w:r>
              <w:rPr>
                <w:rFonts w:ascii="Tahoma" w:hAnsi="Tahoma" w:cs="Tahoma"/>
                <w:sz w:val="22"/>
                <w:szCs w:val="22"/>
              </w:rPr>
              <w:t>hụ thuộc vào công suất thực tế và công nghệ sản xuất khô, ướt)</w:t>
            </w:r>
          </w:p>
        </w:tc>
        <w:tc>
          <w:tcPr>
            <w:tcW w:w="1530" w:type="dxa"/>
          </w:tcPr>
          <w:p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 ngày</w:t>
            </w:r>
          </w:p>
        </w:tc>
        <w:tc>
          <w:tcPr>
            <w:tcW w:w="1530" w:type="dxa"/>
          </w:tcPr>
          <w:p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20.000.000 - 30.000.000</w:t>
            </w:r>
          </w:p>
        </w:tc>
      </w:tr>
      <w:tr w:rsidR="00391348" w:rsidRPr="009264C9" w:rsidTr="00B57B8F">
        <w:tc>
          <w:tcPr>
            <w:tcW w:w="720" w:type="dxa"/>
          </w:tcPr>
          <w:p w:rsidR="00391348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391348" w:rsidRPr="009264C9" w:rsidRDefault="00391348" w:rsidP="003913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Đề án bảo vệ môi trường chi tiết (Báo cáo đánh giá tác động môi trường ĐTM)</w:t>
            </w:r>
          </w:p>
        </w:tc>
        <w:tc>
          <w:tcPr>
            <w:tcW w:w="1530" w:type="dxa"/>
          </w:tcPr>
          <w:p w:rsidR="00391348" w:rsidRPr="009264C9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:rsidR="00391348" w:rsidRDefault="00391348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60.000.000 – 1</w:t>
            </w:r>
            <w:r w:rsidR="00A43E3C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0.000.000</w:t>
            </w:r>
          </w:p>
        </w:tc>
      </w:tr>
      <w:tr w:rsidR="00A105FC" w:rsidRPr="009264C9" w:rsidTr="00B57B8F">
        <w:tc>
          <w:tcPr>
            <w:tcW w:w="720" w:type="dxa"/>
          </w:tcPr>
          <w:p w:rsidR="00A105FC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A105FC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Xin chấp thuận địa điểm sản xuất, địa điểm lập kho, bãi, nhà xưởng.</w:t>
            </w:r>
          </w:p>
        </w:tc>
        <w:tc>
          <w:tcPr>
            <w:tcW w:w="1530" w:type="dxa"/>
          </w:tcPr>
          <w:p w:rsidR="00A105FC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A105FC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Điều kiện an ninh trật tự</w:t>
            </w:r>
          </w:p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(Dành cho công ty bảo vệ, nhà nghỉ, karaoke)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14 ngày</w:t>
            </w:r>
          </w:p>
        </w:tc>
        <w:tc>
          <w:tcPr>
            <w:tcW w:w="1530" w:type="dxa"/>
          </w:tcPr>
          <w:p w:rsidR="00E954F5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Điều kiện phòng cháy chữa cháy</w:t>
            </w:r>
          </w:p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(Dành cho nhà nghỉ, karaoke, nhà xưởng)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kinh doanh bất động sản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kinh doanh rượu, thuốc lá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 vệ sinh an toàn thực phẩm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AA7B9A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105FC">
              <w:rPr>
                <w:rFonts w:ascii="Tahoma" w:hAnsi="Tahoma" w:cs="Tahoma"/>
                <w:sz w:val="22"/>
                <w:szCs w:val="22"/>
              </w:rPr>
              <w:t>5</w:t>
            </w:r>
            <w:r w:rsidR="00E954F5"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chứng nhận</w:t>
            </w:r>
            <w:r>
              <w:rPr>
                <w:rFonts w:ascii="Tahoma" w:hAnsi="Tahoma" w:cs="Tahoma"/>
                <w:sz w:val="22"/>
                <w:szCs w:val="22"/>
              </w:rPr>
              <w:t xml:space="preserve"> đủ điều kiện kinh doanh hóa chất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440B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40BB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5670" w:type="dxa"/>
          </w:tcPr>
          <w:p w:rsidR="00E954F5" w:rsidRPr="009264C9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ngành in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:rsidR="00E954F5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giáo dục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645C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45CB0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5670" w:type="dxa"/>
          </w:tcPr>
          <w:p w:rsidR="00E954F5" w:rsidRDefault="00E954F5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phép hoạt động trung tâm dịch vụ việc làm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Thỏa thuận địa điểm nhà xưởng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sản xuất, </w:t>
            </w:r>
            <w:r w:rsidRPr="009264C9">
              <w:rPr>
                <w:rFonts w:ascii="Tahoma" w:hAnsi="Tahoma" w:cs="Tahoma"/>
                <w:sz w:val="22"/>
                <w:szCs w:val="22"/>
              </w:rPr>
              <w:t>kho bãi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 xml:space="preserve">THỦ TỤC </w:t>
            </w:r>
            <w:r w:rsidR="00440BB9">
              <w:rPr>
                <w:rFonts w:ascii="Tahoma" w:hAnsi="Tahoma" w:cs="Tahoma"/>
                <w:b/>
                <w:sz w:val="22"/>
                <w:szCs w:val="22"/>
              </w:rPr>
              <w:t xml:space="preserve">SỬ DỤNG </w:t>
            </w:r>
            <w:r w:rsidRPr="009264C9">
              <w:rPr>
                <w:rFonts w:ascii="Tahoma" w:hAnsi="Tahoma" w:cs="Tahoma"/>
                <w:b/>
                <w:sz w:val="22"/>
                <w:szCs w:val="22"/>
              </w:rPr>
              <w:t>LAO ĐỘNG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</w:t>
            </w:r>
          </w:p>
        </w:tc>
        <w:tc>
          <w:tcPr>
            <w:tcW w:w="5670" w:type="dxa"/>
          </w:tcPr>
          <w:p w:rsidR="00E954F5" w:rsidRPr="009264C9" w:rsidRDefault="00E954F5" w:rsidP="00404B16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Khai báo lao động, </w:t>
            </w:r>
            <w:r w:rsidR="00404B16">
              <w:rPr>
                <w:rFonts w:ascii="Tahoma" w:hAnsi="Tahoma" w:cs="Tahoma"/>
                <w:sz w:val="22"/>
                <w:szCs w:val="22"/>
              </w:rPr>
              <w:t xml:space="preserve">nộp </w:t>
            </w:r>
            <w:r w:rsidRPr="009264C9">
              <w:rPr>
                <w:rFonts w:ascii="Tahoma" w:hAnsi="Tahoma" w:cs="Tahoma"/>
                <w:sz w:val="22"/>
                <w:szCs w:val="22"/>
              </w:rPr>
              <w:t>BHXH, BHYT</w:t>
            </w:r>
            <w:r w:rsidR="00440BB9">
              <w:rPr>
                <w:rFonts w:ascii="Tahoma" w:hAnsi="Tahoma" w:cs="Tahoma"/>
                <w:sz w:val="22"/>
                <w:szCs w:val="22"/>
              </w:rPr>
              <w:t>, BHTN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:rsidR="00E954F5" w:rsidRPr="009264C9" w:rsidRDefault="00B07DC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40BB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5670" w:type="dxa"/>
          </w:tcPr>
          <w:p w:rsidR="00E954F5" w:rsidRPr="009264C9" w:rsidRDefault="001F1781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lý lịch tư pháp (Sở tư pháp cấp)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:rsidR="00E954F5" w:rsidRPr="009264C9" w:rsidRDefault="00AA7B9A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3.5</w:t>
            </w:r>
            <w:r w:rsidR="001F1781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Giấy phép lao động cho người nước ngoài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14 ngày</w:t>
            </w:r>
          </w:p>
        </w:tc>
        <w:tc>
          <w:tcPr>
            <w:tcW w:w="1530" w:type="dxa"/>
          </w:tcPr>
          <w:p w:rsidR="00E954F5" w:rsidRPr="009264C9" w:rsidRDefault="00A105FC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15.000.000 – 45.000.000</w:t>
            </w:r>
          </w:p>
        </w:tc>
      </w:tr>
      <w:tr w:rsidR="00E954F5" w:rsidRPr="009264C9" w:rsidTr="00B57B8F"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THỦ TỤC THƯƠNG HIỆU NHÃN HIỆU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Đăng ký nhãn hiệu hàng hóa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 w:rsidR="00A105FC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Đăng ký bản quyền tác giả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Đăng ký thương hiệu công ty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A105F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2.</w:t>
            </w:r>
            <w:r w:rsidR="00A105FC">
              <w:rPr>
                <w:rFonts w:ascii="Tahoma" w:hAnsi="Tahoma" w:cs="Tahoma"/>
                <w:sz w:val="22"/>
                <w:szCs w:val="22"/>
              </w:rPr>
              <w:t>2</w:t>
            </w:r>
            <w:r w:rsidRPr="009264C9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 xml:space="preserve">Công bố </w:t>
            </w:r>
            <w:r w:rsidR="00AA7B9A">
              <w:rPr>
                <w:rFonts w:ascii="Tahoma" w:hAnsi="Tahoma" w:cs="Tahoma"/>
                <w:sz w:val="22"/>
                <w:szCs w:val="22"/>
              </w:rPr>
              <w:t xml:space="preserve">tiêu chuẩn </w:t>
            </w:r>
            <w:r w:rsidRPr="009264C9">
              <w:rPr>
                <w:rFonts w:ascii="Tahoma" w:hAnsi="Tahoma" w:cs="Tahoma"/>
                <w:sz w:val="22"/>
                <w:szCs w:val="22"/>
              </w:rPr>
              <w:t>chất lượng sản phẩm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60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  <w:tr w:rsidR="00E954F5" w:rsidRPr="009264C9" w:rsidTr="00B57B8F">
        <w:tc>
          <w:tcPr>
            <w:tcW w:w="9450" w:type="dxa"/>
            <w:gridSpan w:val="4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64C9">
              <w:rPr>
                <w:rFonts w:ascii="Tahoma" w:hAnsi="Tahoma" w:cs="Tahoma"/>
                <w:b/>
                <w:sz w:val="22"/>
                <w:szCs w:val="22"/>
              </w:rPr>
              <w:t>THỦ TỤC IN VÀ PHÁT HÀNH HÓA ĐƠN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5670" w:type="dxa"/>
          </w:tcPr>
          <w:p w:rsidR="00E954F5" w:rsidRPr="009264C9" w:rsidRDefault="00E954F5" w:rsidP="00251193">
            <w:pPr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In hóa đơn (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264C9">
              <w:rPr>
                <w:rFonts w:ascii="Tahoma" w:hAnsi="Tahoma" w:cs="Tahoma"/>
                <w:sz w:val="22"/>
                <w:szCs w:val="22"/>
              </w:rPr>
              <w:t xml:space="preserve"> cuốn, in 1 màu), thông báo phát hành.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530" w:type="dxa"/>
          </w:tcPr>
          <w:p w:rsidR="00E954F5" w:rsidRPr="009264C9" w:rsidRDefault="00AA7B9A" w:rsidP="00645C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45CB0">
              <w:rPr>
                <w:rFonts w:ascii="Tahoma" w:hAnsi="Tahoma" w:cs="Tahoma"/>
                <w:sz w:val="22"/>
                <w:szCs w:val="22"/>
              </w:rPr>
              <w:t>65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>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tcW w:w="5670" w:type="dxa"/>
          </w:tcPr>
          <w:p w:rsidR="00E954F5" w:rsidRPr="009264C9" w:rsidRDefault="00E97DEF" w:rsidP="00E97D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phương pháp tính thuế khấu trừ và đề nghị sử dụng hóa đơn tự in.</w:t>
            </w:r>
          </w:p>
        </w:tc>
        <w:tc>
          <w:tcPr>
            <w:tcW w:w="1530" w:type="dxa"/>
          </w:tcPr>
          <w:p w:rsidR="00E954F5" w:rsidRPr="009264C9" w:rsidRDefault="00E97DEF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E954F5" w:rsidRPr="009264C9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264C9">
              <w:rPr>
                <w:rFonts w:ascii="Tahoma" w:hAnsi="Tahoma" w:cs="Tahoma"/>
                <w:sz w:val="22"/>
                <w:szCs w:val="22"/>
              </w:rPr>
              <w:t>500.000</w:t>
            </w:r>
          </w:p>
        </w:tc>
      </w:tr>
      <w:tr w:rsidR="00E954F5" w:rsidRPr="009264C9" w:rsidTr="00B57B8F">
        <w:tc>
          <w:tcPr>
            <w:tcW w:w="720" w:type="dxa"/>
          </w:tcPr>
          <w:p w:rsidR="00E954F5" w:rsidRPr="009264C9" w:rsidRDefault="00A105FC" w:rsidP="009132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5670" w:type="dxa"/>
          </w:tcPr>
          <w:p w:rsidR="00E954F5" w:rsidRPr="009264C9" w:rsidRDefault="00E954F5" w:rsidP="00C542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Xin phép đủ điều kiện in hóa đơn GTGT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1530" w:type="dxa"/>
          </w:tcPr>
          <w:p w:rsidR="00E954F5" w:rsidRPr="009264C9" w:rsidRDefault="00E954F5" w:rsidP="009264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LH</w:t>
            </w:r>
          </w:p>
        </w:tc>
      </w:tr>
    </w:tbl>
    <w:p w:rsidR="007F43FD" w:rsidRDefault="00856462" w:rsidP="00521904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B2"/>
      </w:r>
      <w:r>
        <w:rPr>
          <w:rFonts w:ascii="Tahoma" w:hAnsi="Tahoma" w:cs="Tahoma"/>
        </w:rPr>
        <w:t xml:space="preserve"> Chi phí trên chưa bao gồm </w:t>
      </w:r>
      <w:r w:rsidR="002203C4">
        <w:rPr>
          <w:rFonts w:ascii="Tahoma" w:hAnsi="Tahoma" w:cs="Tahoma"/>
        </w:rPr>
        <w:t xml:space="preserve">10% </w:t>
      </w:r>
      <w:r>
        <w:rPr>
          <w:rFonts w:ascii="Tahoma" w:hAnsi="Tahoma" w:cs="Tahoma"/>
        </w:rPr>
        <w:t>thuế GTGT nếu khách hàng có yêu cầu lấy hóa đơn GTGT.</w:t>
      </w:r>
      <w:r w:rsidR="007F43FD">
        <w:rPr>
          <w:rFonts w:ascii="Tahoma" w:hAnsi="Tahoma" w:cs="Tahoma"/>
        </w:rPr>
        <w:t xml:space="preserve"> </w:t>
      </w:r>
      <w:r w:rsidR="007F43FD">
        <w:rPr>
          <w:rFonts w:ascii="Tahoma" w:hAnsi="Tahoma" w:cs="Tahoma"/>
        </w:rPr>
        <w:tab/>
      </w:r>
      <w:r w:rsidR="007F43FD">
        <w:rPr>
          <w:rFonts w:ascii="Tahoma" w:hAnsi="Tahoma" w:cs="Tahoma"/>
        </w:rPr>
        <w:tab/>
      </w:r>
      <w:r w:rsidR="007F43FD">
        <w:rPr>
          <w:rFonts w:ascii="Tahoma" w:hAnsi="Tahoma" w:cs="Tahoma"/>
        </w:rPr>
        <w:tab/>
      </w:r>
      <w:r w:rsidR="007F43FD">
        <w:rPr>
          <w:rFonts w:ascii="Tahoma" w:hAnsi="Tahoma" w:cs="Tahoma"/>
        </w:rPr>
        <w:tab/>
      </w:r>
      <w:r w:rsidR="007F43FD">
        <w:rPr>
          <w:rFonts w:ascii="Tahoma" w:hAnsi="Tahoma" w:cs="Tahoma"/>
        </w:rPr>
        <w:tab/>
      </w:r>
      <w:r w:rsidR="007F43FD">
        <w:rPr>
          <w:rFonts w:ascii="Tahoma" w:hAnsi="Tahoma" w:cs="Tahoma"/>
        </w:rPr>
        <w:tab/>
      </w:r>
    </w:p>
    <w:p w:rsidR="009A55F1" w:rsidRPr="005248B6" w:rsidRDefault="00AA7B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Ngày </w:t>
      </w:r>
      <w:r w:rsidR="00645CB0">
        <w:rPr>
          <w:rFonts w:ascii="Tahoma" w:hAnsi="Tahoma" w:cs="Tahoma"/>
        </w:rPr>
        <w:t>15/03/2016</w:t>
      </w:r>
    </w:p>
    <w:sectPr w:rsidR="009A55F1" w:rsidRPr="005248B6" w:rsidSect="00D13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00" w:rsidRDefault="004D4600">
      <w:r>
        <w:separator/>
      </w:r>
    </w:p>
  </w:endnote>
  <w:endnote w:type="continuationSeparator" w:id="0">
    <w:p w:rsidR="004D4600" w:rsidRDefault="004D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B" w:rsidRDefault="00E24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B" w:rsidRDefault="00CF4576" w:rsidP="00E24F5B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CF4576">
      <w:pict>
        <v:line id="Line 9" o:spid="_x0000_s2064" style="position:absolute;z-index:251660800;visibility:visible" from="-.15pt,-4.95pt" to="431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E24F5B">
      <w:rPr>
        <w:rStyle w:val="PageNumber"/>
        <w:rFonts w:ascii="Tahoma" w:hAnsi="Tahoma" w:cs="Tahoma"/>
        <w:b/>
        <w:color w:val="808080"/>
        <w:sz w:val="18"/>
        <w:szCs w:val="18"/>
      </w:rPr>
      <w:t>Công ty Cổ phần Tư Vấn Đầu Tư ASADONA</w:t>
    </w:r>
  </w:p>
  <w:p w:rsidR="006C372C" w:rsidRPr="00F04934" w:rsidRDefault="00E24F5B" w:rsidP="00E24F5B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59, Đ.Phan Trung, P.Tân Mai, TP.Biên Hòa, T.Đồng Nai 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B07DCC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B07DCC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="00CF4576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B" w:rsidRDefault="00E24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00" w:rsidRDefault="004D4600">
      <w:r>
        <w:separator/>
      </w:r>
    </w:p>
  </w:footnote>
  <w:footnote w:type="continuationSeparator" w:id="0">
    <w:p w:rsidR="004D4600" w:rsidRDefault="004D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B" w:rsidRDefault="00E24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CF45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CF4576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B" w:rsidRDefault="00E24F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2436E"/>
    <w:rsid w:val="00047DE0"/>
    <w:rsid w:val="00077AFB"/>
    <w:rsid w:val="000B07A6"/>
    <w:rsid w:val="000C578A"/>
    <w:rsid w:val="000F47CD"/>
    <w:rsid w:val="00123E02"/>
    <w:rsid w:val="00165D16"/>
    <w:rsid w:val="00170567"/>
    <w:rsid w:val="00182E16"/>
    <w:rsid w:val="001E16B7"/>
    <w:rsid w:val="001F1781"/>
    <w:rsid w:val="00211733"/>
    <w:rsid w:val="002203C4"/>
    <w:rsid w:val="00251193"/>
    <w:rsid w:val="002547F5"/>
    <w:rsid w:val="00292518"/>
    <w:rsid w:val="002B08C2"/>
    <w:rsid w:val="002B40F7"/>
    <w:rsid w:val="002B4778"/>
    <w:rsid w:val="002F3CA3"/>
    <w:rsid w:val="0031124C"/>
    <w:rsid w:val="00317C19"/>
    <w:rsid w:val="00340800"/>
    <w:rsid w:val="0034165C"/>
    <w:rsid w:val="00391348"/>
    <w:rsid w:val="003931A3"/>
    <w:rsid w:val="00404B16"/>
    <w:rsid w:val="0040635A"/>
    <w:rsid w:val="00437CEC"/>
    <w:rsid w:val="00440BB9"/>
    <w:rsid w:val="004D4600"/>
    <w:rsid w:val="004D5F15"/>
    <w:rsid w:val="004E0880"/>
    <w:rsid w:val="00515CED"/>
    <w:rsid w:val="00521904"/>
    <w:rsid w:val="005248B6"/>
    <w:rsid w:val="005461BB"/>
    <w:rsid w:val="005735A0"/>
    <w:rsid w:val="00580E3F"/>
    <w:rsid w:val="00635789"/>
    <w:rsid w:val="006416CB"/>
    <w:rsid w:val="006444BF"/>
    <w:rsid w:val="00645CB0"/>
    <w:rsid w:val="00673FFB"/>
    <w:rsid w:val="00680AE2"/>
    <w:rsid w:val="0068634B"/>
    <w:rsid w:val="00694014"/>
    <w:rsid w:val="00697388"/>
    <w:rsid w:val="006C2403"/>
    <w:rsid w:val="006C372C"/>
    <w:rsid w:val="006C53D9"/>
    <w:rsid w:val="007145F3"/>
    <w:rsid w:val="0074632B"/>
    <w:rsid w:val="00754B3C"/>
    <w:rsid w:val="007610EF"/>
    <w:rsid w:val="007756FD"/>
    <w:rsid w:val="007F43FD"/>
    <w:rsid w:val="00801536"/>
    <w:rsid w:val="00825175"/>
    <w:rsid w:val="00856462"/>
    <w:rsid w:val="00874DE8"/>
    <w:rsid w:val="00894630"/>
    <w:rsid w:val="009132E4"/>
    <w:rsid w:val="009264C9"/>
    <w:rsid w:val="00997BF1"/>
    <w:rsid w:val="009A55F1"/>
    <w:rsid w:val="00A105FC"/>
    <w:rsid w:val="00A238C2"/>
    <w:rsid w:val="00A3128B"/>
    <w:rsid w:val="00A43E3C"/>
    <w:rsid w:val="00A43E7D"/>
    <w:rsid w:val="00A55F4A"/>
    <w:rsid w:val="00AA0FB6"/>
    <w:rsid w:val="00AA1873"/>
    <w:rsid w:val="00AA7B9A"/>
    <w:rsid w:val="00B07DCC"/>
    <w:rsid w:val="00B10723"/>
    <w:rsid w:val="00B57B8F"/>
    <w:rsid w:val="00BB1DC2"/>
    <w:rsid w:val="00C05B55"/>
    <w:rsid w:val="00C54222"/>
    <w:rsid w:val="00C83A84"/>
    <w:rsid w:val="00C9395D"/>
    <w:rsid w:val="00CC02BA"/>
    <w:rsid w:val="00CE4405"/>
    <w:rsid w:val="00CE4B95"/>
    <w:rsid w:val="00CF34DC"/>
    <w:rsid w:val="00CF4576"/>
    <w:rsid w:val="00D138FD"/>
    <w:rsid w:val="00D81910"/>
    <w:rsid w:val="00D867CC"/>
    <w:rsid w:val="00DB5567"/>
    <w:rsid w:val="00DF7559"/>
    <w:rsid w:val="00E161EC"/>
    <w:rsid w:val="00E24F5B"/>
    <w:rsid w:val="00E759A8"/>
    <w:rsid w:val="00E954F5"/>
    <w:rsid w:val="00E97DEF"/>
    <w:rsid w:val="00F04934"/>
    <w:rsid w:val="00F839C8"/>
    <w:rsid w:val="00F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24F5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4FF6-17BF-4316-A5DC-9EA101D4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</cp:lastModifiedBy>
  <cp:revision>28</cp:revision>
  <cp:lastPrinted>2015-01-16T10:49:00Z</cp:lastPrinted>
  <dcterms:created xsi:type="dcterms:W3CDTF">2015-07-18T15:16:00Z</dcterms:created>
  <dcterms:modified xsi:type="dcterms:W3CDTF">2016-03-15T08:43:00Z</dcterms:modified>
  <cp:category>Asadona.com</cp:category>
</cp:coreProperties>
</file>